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139d0" w14:textId="21139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2024 - 2026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аудандық мәслихатының 2023 жылғы 15 желтоқсандағы № 7/63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7 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Заңының 6 бабы 1 – тармағының 1) тармақшасына сәйкес, Маңғыстау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2024-2026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10 697 317,3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8 022 152,2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38 293,8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–11 302,0 мың теңге; трансферттер түсімдері бойынша – 2 625 569,3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11 884 805,2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969 180,6 мың теңге, оның ішінде: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1 111 949,6 мың теңге;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142 769,0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-2 156 668,5 мың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2 156 668,5 мың теңге, оның ішінде: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948 349,6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145 217,5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1 353 536,4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1 -тармақ жаңа редакцияда - Маңғыстау облысы Маңғыстау аудандық мәслихатының 03.12.2024 </w:t>
      </w:r>
      <w:r>
        <w:rPr>
          <w:rFonts w:ascii="Times New Roman"/>
          <w:b w:val="false"/>
          <w:i w:val="false"/>
          <w:color w:val="000000"/>
          <w:sz w:val="28"/>
        </w:rPr>
        <w:t>№ 16/119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 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2024 жылға арналған бюджеттен ауылдар мен ауылдық округтердің бюджеттеріне 1 476 479,2 мың теңге сомасында субвенция бөлінгені ескерілсін, оның ішінде: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Шетпе ауылы – 345 889,5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Жыңғылды ауылы – 51 429,8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Сайөтес ауылдық округі – 309 709,4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Тұщықұдық ауылдық округі – 67 086,8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Қызан ауылы – 96 810,5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ауылдық округі – 118 987,7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Шайыр ауылдық округі – 66 352,5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Жармыш ауылы – 50 659,5 мың теңге;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Ақшымырау ауылы – 118 340,6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Онды ауылдық округі – 104 669,1 мың теңге;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Шебір ауылдық округі – 82 789,6 мың теңге;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Отпан ауылдық округі – 63 754,2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2 - тармақ жаңа редакцияда - Маңғыстау облысы Маңғыстау аудандық мәслихатының 03.12.2024 </w:t>
      </w:r>
      <w:r>
        <w:rPr>
          <w:rFonts w:ascii="Times New Roman"/>
          <w:b w:val="false"/>
          <w:i w:val="false"/>
          <w:color w:val="000000"/>
          <w:sz w:val="28"/>
        </w:rPr>
        <w:t>№ 16/119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 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аудандық бюджетке келесідей мөлшерде Ұлттық қордан нысаналы даму трансферттерінің қарастырылғаны ескерілсін: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992 102,0 мың теңге – Маңғыстау ауданы Тасмұрын және Тиген тұрғын алаптарының газ тарату жүйелерін салуға. 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тармаққа өзгеріс енгізіліді -Маңғыстау облысы Маңғыстау аудандық мәслихатының 09.10.2024 </w:t>
      </w:r>
      <w:r>
        <w:rPr>
          <w:rFonts w:ascii="Times New Roman"/>
          <w:b w:val="false"/>
          <w:i w:val="false"/>
          <w:color w:val="000000"/>
          <w:sz w:val="28"/>
        </w:rPr>
        <w:t>№ 15/109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 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аудан бюджетіне келесідей мөлшерде республикалық бюдеттен ағымдағы нысаналы трансферттердің қаралғаны ескерілсін: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284 260,0 мың теңге – халықтың әлеуметтік осал топтары үшін коммуналдық тұрғын үй қорынан тұрғын үй сатып алуға;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2 335,0 мың теңге –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көтеруге;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36 483,0 мың теңге – Қазақстан Республикасында мүгедектігі бар адамдардың құқықтарын қамтамасыз етуге және өмір сүру сапасын жақсартуға.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аудандық бюджетке келесідей мөлшерде республикалық бюджеттен бюджеттік кредиттердің қарастырылғаны ескерілсін: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557 492,0 мың теңге – мамандарды әлеуметтік қолдау шараларын іске асыруға.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аудан әкімдігінің резерві 89 500,0 мың теңге сомасында бекітілсін.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6 - тармақ жаңа редакцияда - Маңғыстау облысы Маңғыстау аудандық мәслихатының 03.12.2024 </w:t>
      </w:r>
      <w:r>
        <w:rPr>
          <w:rFonts w:ascii="Times New Roman"/>
          <w:b w:val="false"/>
          <w:i w:val="false"/>
          <w:color w:val="000000"/>
          <w:sz w:val="28"/>
        </w:rPr>
        <w:t>№ 16/119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2024 жылға арналған аудандық бюджетке кірістерді бөлу нормативтері келесідей мөлшерлерде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төлем көзінен салық салынатын табыстардан ұсталатын жеке табыс салығы – 5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төлем көзінен салық салынбайтын табыстардан ұсталатын жеке табыс салығы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төлем көзінен салық салынбайтын шетелдік азаматтар табыстарынан ұсталатын жеке табыс салығы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әлеуметтік салық – 5 пайыз.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 тармақпен толықтырылды - Маңғыстау облысы Маңғыстау аудандық маслихатының 16.04.2024 </w:t>
      </w:r>
      <w:r>
        <w:rPr>
          <w:rFonts w:ascii="Times New Roman"/>
          <w:b w:val="false"/>
          <w:i w:val="false"/>
          <w:color w:val="000000"/>
          <w:sz w:val="28"/>
        </w:rPr>
        <w:t>№ 11/81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 өзгерістер енгізілді - Маңғыстау облысы Маңғыстау аудандық маслихатының 03.12.2024 </w:t>
      </w:r>
      <w:r>
        <w:rPr>
          <w:rFonts w:ascii="Times New Roman"/>
          <w:b w:val="false"/>
          <w:i w:val="false"/>
          <w:color w:val="000000"/>
          <w:sz w:val="28"/>
        </w:rPr>
        <w:t>№ 16/119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 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2024 жылдың 1 қаңтарынан бастап қолданысқа енгізіледі.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Махмутов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№7/63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1 - қосымша жаңа редакцияда - Маңғыстау облысы Маңғыстау аудандық мәслихатының 03.12.2024 </w:t>
      </w:r>
      <w:r>
        <w:rPr>
          <w:rFonts w:ascii="Times New Roman"/>
          <w:b w:val="false"/>
          <w:i w:val="false"/>
          <w:color w:val="ff0000"/>
          <w:sz w:val="28"/>
        </w:rPr>
        <w:t>№ 16/119</w:t>
      </w:r>
      <w:r>
        <w:rPr>
          <w:rFonts w:ascii="Times New Roman"/>
          <w:b w:val="false"/>
          <w:i w:val="false"/>
          <w:color w:val="ff0000"/>
          <w:sz w:val="28"/>
        </w:rPr>
        <w:t> 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10 697 317,3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8 022 152,2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522 312,6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7 338 039,0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7 300 210,0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ресурстарды пайдаланғаны үшін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сондай-ақ Қазақстан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2 625 569,3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2 619 635,0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2 619 635,0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11 884 805,2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1 240 808,7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қызметін қамтамасыз ету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799 931,6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3 157 450,3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750 440,3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 муникациялық инфрақұрылымд 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2 407 010,0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1 397 245,4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1 142 774,4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681 502,4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1 162 832,7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438 121,7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3 422 592,1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3 422 592,1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1 257 520,6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1 476 479,2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486 240,1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969 180,6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1 111 949,6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554 457,6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554 457,6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554 457,6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-2 156 668,5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2 156 668,5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948 349,6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948 349,6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948 349,6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145 217,5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145 217,5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1 353 536,4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1 353 536,4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1 353 536,4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№7/63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5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6 173 744,0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6 079 260,0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5 300 883,0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5 274 674,0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ресурстарды пайдаланғаны үшін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сондай-ақ Қазақстан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6 173 744,0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қызметін қамтамасыз ету жөніндегі қызметтер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846 962,0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сүруге сапасын жақсарту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174 728,0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Mәдени-демалыс жұмысын қолдау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2 532 370,0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2 532 370,0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1 346 818,0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1 185 552,0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-142 755,0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-142 755,0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№7/63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5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6 170 571,0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6 071 917,0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5 666 076,0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5 642 758,0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ресурстарды пайдаланғаны үшін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сондай-ақ Қазақстан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6 170 571,0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қызметін қамтамасыз ету жөніндегі қызметтер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889 349,0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сүруге сапасын жақсарту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Mәдени-демалыс жұмысын қолдау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3 199 479,0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3 199 479,0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1 955 737,0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-142 585,0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-142 585,0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