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c252" w14:textId="335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28 желтоқсандағы № 12/101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2024 - 2026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774 978,3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302 141,5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28 952,5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443 884,3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794 559,0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- 19 580,7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19 580,7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19 580,7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Рахат ауылының бюджетіне қалалық бюджеттен 443 853,3 мың теңге сомасында субвенция бөлінгені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 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