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98b" w14:textId="c7ad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28/215 "2023 - 2025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12 желтоқсандағы № 10/88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Теңге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Теңге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409 469,0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87 744,0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224,0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6 966,0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314 535,0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412 035,4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- 2 566,4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2 566,4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2 566,4 мың теңге.":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Теңге ауылының бюджетіне қалалық бюджеттен 314 535,0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70 806,0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