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a3ee" w14:textId="aba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22 желтоқсандағы № 27/206 "2023 - 2025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6 желтоқсандағы № 9/77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Жаңаөзен қаласының бюджеті туралы" Жаңаөзен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19 712 966,6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14 317 938,2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34 334,7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341 663,5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5 019 030,2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17 739 709,9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-46 146,4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72 450,0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118 596,4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1 219 403,1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-1 219 403,1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72 450,0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1 478 107,4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186 254,3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қалалық бюджеттен ауылдардың бюджеттеріне 1 236 072,2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314 535,0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255 432,0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289 309,0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376 796,2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14 317 938,2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17 739 709,9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1 219 403,1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-1 219 403,1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