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fbab" w14:textId="9c1f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5 қаңтардағы № 22/180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облысы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514 387,0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69 970,9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317,3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54,9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443 989,9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514 694,6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307,6 мың теңге, соның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Ақтау қалалық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 №22/180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Өмірзақ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Ақтау қалалық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 №22/180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Өмірзақ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 №22/180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Өмірзақ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