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d0e4" w14:textId="390d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2018 жылғы 20 наурыздағы №02-02/2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2023 жылғы 9 маусымдағы № 04-09/6 қаулысы</w:t>
      </w:r>
    </w:p>
    <w:p>
      <w:pPr>
        <w:spacing w:after="0"/>
        <w:ind w:left="0"/>
        <w:jc w:val="both"/>
      </w:pPr>
      <w:bookmarkStart w:name="z1" w:id="0"/>
      <w:r>
        <w:rPr>
          <w:rFonts w:ascii="Times New Roman"/>
          <w:b w:val="false"/>
          <w:i w:val="false"/>
          <w:color w:val="000000"/>
          <w:sz w:val="28"/>
        </w:rPr>
        <w:t>
      Маңғыстау облысы бойынша тексеру комиссиясы,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 бойынша тексеру комиссиясы мемлекеттік мекемесінің 2018 жылғы 20 наурыздағы </w:t>
      </w:r>
      <w:r>
        <w:rPr>
          <w:rFonts w:ascii="Times New Roman"/>
          <w:b w:val="false"/>
          <w:i w:val="false"/>
          <w:color w:val="000000"/>
          <w:sz w:val="28"/>
        </w:rPr>
        <w:t>№02-02/2</w:t>
      </w:r>
      <w:r>
        <w:rPr>
          <w:rFonts w:ascii="Times New Roman"/>
          <w:b w:val="false"/>
          <w:i w:val="false"/>
          <w:color w:val="000000"/>
          <w:sz w:val="28"/>
        </w:rPr>
        <w:t xml:space="preserve"> "Маңғыстау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№3562 болып тіркелген) қаулысына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"Маңғыстау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2.Осы қаулының орындалуын бақылау Маңғыстау облысы бойынша тексеру комиссиясы мемлекеттік мекемесінің аппарат басшысы А.С.Тұрғанбаевқа жүктелсін.</w:t>
      </w:r>
    </w:p>
    <w:bookmarkEnd w:id="3"/>
    <w:bookmarkStart w:name="z5" w:id="4"/>
    <w:p>
      <w:pPr>
        <w:spacing w:after="0"/>
        <w:ind w:left="0"/>
        <w:jc w:val="both"/>
      </w:pPr>
      <w:r>
        <w:rPr>
          <w:rFonts w:ascii="Times New Roman"/>
          <w:b w:val="false"/>
          <w:i w:val="false"/>
          <w:color w:val="000000"/>
          <w:sz w:val="28"/>
        </w:rPr>
        <w:t>
      3.Осы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Н.Иманбердиев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№04-09/6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№02-02/2 қаулысымен бекітілген</w:t>
            </w:r>
          </w:p>
        </w:tc>
      </w:tr>
    </w:tbl>
    <w:bookmarkStart w:name="z15" w:id="5"/>
    <w:p>
      <w:pPr>
        <w:spacing w:after="0"/>
        <w:ind w:left="0"/>
        <w:jc w:val="left"/>
      </w:pPr>
      <w:r>
        <w:rPr>
          <w:rFonts w:ascii="Times New Roman"/>
          <w:b/>
          <w:i w:val="false"/>
          <w:color w:val="000000"/>
        </w:rPr>
        <w:t xml:space="preserve"> "Маңғыстау облысы бойынша тексеру комиссиясының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1.Жалпы ережелер</w:t>
      </w:r>
    </w:p>
    <w:bookmarkEnd w:id="6"/>
    <w:bookmarkStart w:name="z17" w:id="7"/>
    <w:p>
      <w:pPr>
        <w:spacing w:after="0"/>
        <w:ind w:left="0"/>
        <w:jc w:val="both"/>
      </w:pPr>
      <w:r>
        <w:rPr>
          <w:rFonts w:ascii="Times New Roman"/>
          <w:b w:val="false"/>
          <w:i w:val="false"/>
          <w:color w:val="000000"/>
          <w:sz w:val="28"/>
        </w:rPr>
        <w:t>
      1. Осы Маңғыстау облысы бойынша тексеру комиссиясының "Б" корпусы мемлекеттік әкімшілік қызметшілерінің қызметін бағалаудың әдістемесі (бұдан әрі – 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және "</w:t>
      </w:r>
      <w:r>
        <w:rPr>
          <w:rFonts w:ascii="Times New Roman"/>
          <w:b w:val="false"/>
          <w:i w:val="false"/>
          <w:color w:val="000000"/>
          <w:sz w:val="28"/>
        </w:rPr>
        <w:t>Мемлекеттік әкімшілік қызметшілердің қызметін бағалаудың кейбір мәселелері туралы</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бұйрығына өзгерістер мен толықтырулар енгізу туралы" Қазақстан Республикасының Мемлекеттік қызмет істері агенттігі төрағасының 2023 жылғы 17 мамырдағы </w:t>
      </w:r>
      <w:r>
        <w:rPr>
          <w:rFonts w:ascii="Times New Roman"/>
          <w:b w:val="false"/>
          <w:i w:val="false"/>
          <w:color w:val="000000"/>
          <w:sz w:val="28"/>
        </w:rPr>
        <w:t>№113</w:t>
      </w:r>
      <w:r>
        <w:rPr>
          <w:rFonts w:ascii="Times New Roman"/>
          <w:b w:val="false"/>
          <w:i w:val="false"/>
          <w:color w:val="000000"/>
          <w:sz w:val="28"/>
        </w:rPr>
        <w:t xml:space="preserve"> бұйрығына сәйкес, әзірленді және "Б" корпусы мемлекеттік әкімшілік қызметшілерінің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Маңғыстау облысы бойынша тексеру комиссиясының "Б" корпусы мемлекеттік әкімшілік қызметшілерінің қызметін бағалау әдістемесін бірінші басшы осы Әдістеменің негізінде мемлекеттік орган қызметінің ерекшелігін есепке ала отырып бекітеді.</w:t>
      </w:r>
    </w:p>
    <w:bookmarkEnd w:id="8"/>
    <w:bookmarkStart w:name="z19"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20"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1"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2"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3" w:id="13"/>
    <w:p>
      <w:pPr>
        <w:spacing w:after="0"/>
        <w:ind w:left="0"/>
        <w:jc w:val="both"/>
      </w:pPr>
      <w:r>
        <w:rPr>
          <w:rFonts w:ascii="Times New Roman"/>
          <w:b w:val="false"/>
          <w:i w:val="false"/>
          <w:color w:val="000000"/>
          <w:sz w:val="28"/>
        </w:rPr>
        <w:t>
      4) құрылымдық бөлімшенің/мемлекеттік органның D-1, D-3 (құрылымдық бөлімшелердің басшылары) санаттарының "Б" корпусының мемлекеттік әкімшілік қызметшісі;</w:t>
      </w:r>
    </w:p>
    <w:bookmarkEnd w:id="13"/>
    <w:bookmarkStart w:name="z24"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5"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6"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орган қызметінің тиімділігін арттыруға бағытталған көрсеткіштер;</w:t>
      </w:r>
    </w:p>
    <w:bookmarkEnd w:id="16"/>
    <w:bookmarkStart w:name="z27"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8"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9"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30"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1"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2"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3"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4"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5"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6"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7"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8" w:id="28"/>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8"/>
    <w:bookmarkStart w:name="z39" w:id="29"/>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40"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41"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3"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4"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5"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6" w:id="3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7" w:id="3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7"/>
    <w:bookmarkStart w:name="z48" w:id="38"/>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9"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50" w:id="40"/>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51"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2" w:id="42"/>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3" w:id="43"/>
    <w:p>
      <w:pPr>
        <w:spacing w:after="0"/>
        <w:ind w:left="0"/>
        <w:jc w:val="both"/>
      </w:pPr>
      <w:r>
        <w:rPr>
          <w:rFonts w:ascii="Times New Roman"/>
          <w:b w:val="false"/>
          <w:i w:val="false"/>
          <w:color w:val="000000"/>
          <w:sz w:val="28"/>
        </w:rPr>
        <w:t xml:space="preserve">
      14.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w:t>
      </w:r>
      <w:r>
        <w:rPr>
          <w:rFonts w:ascii="Times New Roman"/>
          <w:b w:val="false"/>
          <w:i w:val="false"/>
          <w:color w:val="000000"/>
          <w:sz w:val="28"/>
        </w:rPr>
        <w:t xml:space="preserve"> кодекспен белгіленген тәртіпте шағымдана алады.</w:t>
      </w:r>
    </w:p>
    <w:bookmarkEnd w:id="43"/>
    <w:bookmarkStart w:name="z54" w:id="44"/>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5" w:id="45"/>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6" w:id="46"/>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7" w:id="47"/>
    <w:p>
      <w:pPr>
        <w:spacing w:after="0"/>
        <w:ind w:left="0"/>
        <w:jc w:val="both"/>
      </w:pPr>
      <w:r>
        <w:rPr>
          <w:rFonts w:ascii="Times New Roman"/>
          <w:b w:val="false"/>
          <w:i w:val="false"/>
          <w:color w:val="000000"/>
          <w:sz w:val="28"/>
        </w:rPr>
        <w:t>
      18. Бағалаушы адам мыналарға жауапты болады:</w:t>
      </w:r>
    </w:p>
    <w:bookmarkEnd w:id="47"/>
    <w:bookmarkStart w:name="z58"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9"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60"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1"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2" w:id="52"/>
    <w:p>
      <w:pPr>
        <w:spacing w:after="0"/>
        <w:ind w:left="0"/>
        <w:jc w:val="both"/>
      </w:pPr>
      <w:r>
        <w:rPr>
          <w:rFonts w:ascii="Times New Roman"/>
          <w:b w:val="false"/>
          <w:i w:val="false"/>
          <w:color w:val="000000"/>
          <w:sz w:val="28"/>
        </w:rPr>
        <w:t>
      19. Бағаланатын адам мыналарға жауапты болады:</w:t>
      </w:r>
    </w:p>
    <w:bookmarkEnd w:id="52"/>
    <w:bookmarkStart w:name="z63"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4"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5"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6" w:id="56"/>
    <w:p>
      <w:pPr>
        <w:spacing w:after="0"/>
        <w:ind w:left="0"/>
        <w:jc w:val="both"/>
      </w:pPr>
      <w:r>
        <w:rPr>
          <w:rFonts w:ascii="Times New Roman"/>
          <w:b w:val="false"/>
          <w:i w:val="false"/>
          <w:color w:val="000000"/>
          <w:sz w:val="28"/>
        </w:rPr>
        <w:t>
      20. Персоналды басқару қызметі мыналарға жауапты болады:</w:t>
      </w:r>
    </w:p>
    <w:bookmarkEnd w:id="56"/>
    <w:bookmarkStart w:name="z67"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8" w:id="58"/>
    <w:p>
      <w:pPr>
        <w:spacing w:after="0"/>
        <w:ind w:left="0"/>
        <w:jc w:val="both"/>
      </w:pPr>
      <w:r>
        <w:rPr>
          <w:rFonts w:ascii="Times New Roman"/>
          <w:b w:val="false"/>
          <w:i w:val="false"/>
          <w:color w:val="000000"/>
          <w:sz w:val="28"/>
        </w:rPr>
        <w:t>
      2) НМИ уақтылы талдау мен келісу;</w:t>
      </w:r>
    </w:p>
    <w:bookmarkEnd w:id="58"/>
    <w:bookmarkStart w:name="z69"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70"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1"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2" w:id="62"/>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3" w:id="63"/>
    <w:p>
      <w:pPr>
        <w:spacing w:after="0"/>
        <w:ind w:left="0"/>
        <w:jc w:val="left"/>
      </w:pPr>
      <w:r>
        <w:rPr>
          <w:rFonts w:ascii="Times New Roman"/>
          <w:b/>
          <w:i w:val="false"/>
          <w:color w:val="000000"/>
        </w:rPr>
        <w:t xml:space="preserve"> 2.Құрылымдық бөлімшенің/мемлекеттік органның басшысын НМИ қол жеткізуі бойынша бағалау тәртібі</w:t>
      </w:r>
    </w:p>
    <w:bookmarkEnd w:id="63"/>
    <w:bookmarkStart w:name="z74" w:id="64"/>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5" w:id="65"/>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6"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7"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8"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9"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9"/>
    <w:bookmarkStart w:name="z80"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1" w:id="7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2" w:id="7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2"/>
    <w:bookmarkStart w:name="z83"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4"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5"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6"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7" w:id="77"/>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7"/>
    <w:bookmarkStart w:name="z88" w:id="78"/>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9" w:id="79"/>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90" w:id="80"/>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91"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92" w:id="82"/>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3" w:id="83"/>
    <w:p>
      <w:pPr>
        <w:spacing w:after="0"/>
        <w:ind w:left="0"/>
        <w:jc w:val="left"/>
      </w:pPr>
      <w:r>
        <w:rPr>
          <w:rFonts w:ascii="Times New Roman"/>
          <w:b/>
          <w:i w:val="false"/>
          <w:color w:val="000000"/>
        </w:rPr>
        <w:t xml:space="preserve"> 3."Б" корпусының қызметшілерін саралау әдісімен бағалау тәртібі</w:t>
      </w:r>
    </w:p>
    <w:bookmarkEnd w:id="83"/>
    <w:bookmarkStart w:name="z94" w:id="8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4"/>
    <w:bookmarkStart w:name="z95" w:id="85"/>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6" w:id="86"/>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7" w:id="87"/>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8" w:id="8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8"/>
    <w:bookmarkStart w:name="z99"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100" w:id="9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101"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02"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3" w:id="93"/>
    <w:p>
      <w:pPr>
        <w:spacing w:after="0"/>
        <w:ind w:left="0"/>
        <w:jc w:val="both"/>
      </w:pPr>
      <w:r>
        <w:rPr>
          <w:rFonts w:ascii="Times New Roman"/>
          <w:b w:val="false"/>
          <w:i w:val="false"/>
          <w:color w:val="000000"/>
          <w:sz w:val="28"/>
        </w:rPr>
        <w:t>
      дербестік және бастамашылық;</w:t>
      </w:r>
    </w:p>
    <w:bookmarkEnd w:id="93"/>
    <w:bookmarkStart w:name="z104" w:id="94"/>
    <w:p>
      <w:pPr>
        <w:spacing w:after="0"/>
        <w:ind w:left="0"/>
        <w:jc w:val="both"/>
      </w:pPr>
      <w:r>
        <w:rPr>
          <w:rFonts w:ascii="Times New Roman"/>
          <w:b w:val="false"/>
          <w:i w:val="false"/>
          <w:color w:val="000000"/>
          <w:sz w:val="28"/>
        </w:rPr>
        <w:t>
      еңбек тәртібі.</w:t>
      </w:r>
    </w:p>
    <w:bookmarkEnd w:id="94"/>
    <w:bookmarkStart w:name="z105" w:id="95"/>
    <w:p>
      <w:pPr>
        <w:spacing w:after="0"/>
        <w:ind w:left="0"/>
        <w:jc w:val="left"/>
      </w:pPr>
      <w:r>
        <w:rPr>
          <w:rFonts w:ascii="Times New Roman"/>
          <w:b/>
          <w:i w:val="false"/>
          <w:color w:val="000000"/>
        </w:rPr>
        <w:t xml:space="preserve"> 4.360 әдісі бойынша бағалау тәртібі</w:t>
      </w:r>
    </w:p>
    <w:bookmarkEnd w:id="95"/>
    <w:bookmarkStart w:name="z106" w:id="96"/>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7" w:id="9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08" w:id="98"/>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8"/>
    <w:bookmarkStart w:name="z109"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10" w:id="100"/>
    <w:p>
      <w:pPr>
        <w:spacing w:after="0"/>
        <w:ind w:left="0"/>
        <w:jc w:val="both"/>
      </w:pPr>
      <w:r>
        <w:rPr>
          <w:rFonts w:ascii="Times New Roman"/>
          <w:b w:val="false"/>
          <w:i w:val="false"/>
          <w:color w:val="000000"/>
          <w:sz w:val="28"/>
        </w:rPr>
        <w:t>
      қызметті басқару;</w:t>
      </w:r>
    </w:p>
    <w:bookmarkEnd w:id="100"/>
    <w:bookmarkStart w:name="z111" w:id="101"/>
    <w:p>
      <w:pPr>
        <w:spacing w:after="0"/>
        <w:ind w:left="0"/>
        <w:jc w:val="both"/>
      </w:pPr>
      <w:r>
        <w:rPr>
          <w:rFonts w:ascii="Times New Roman"/>
          <w:b w:val="false"/>
          <w:i w:val="false"/>
          <w:color w:val="000000"/>
          <w:sz w:val="28"/>
        </w:rPr>
        <w:t>
      тиімді коммуникацияларды құру;</w:t>
      </w:r>
    </w:p>
    <w:bookmarkEnd w:id="101"/>
    <w:bookmarkStart w:name="z112"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3" w:id="103"/>
    <w:p>
      <w:pPr>
        <w:spacing w:after="0"/>
        <w:ind w:left="0"/>
        <w:jc w:val="both"/>
      </w:pPr>
      <w:r>
        <w:rPr>
          <w:rFonts w:ascii="Times New Roman"/>
          <w:b w:val="false"/>
          <w:i w:val="false"/>
          <w:color w:val="000000"/>
          <w:sz w:val="28"/>
        </w:rPr>
        <w:t>
      өзгерістерді басқару;</w:t>
      </w:r>
    </w:p>
    <w:bookmarkEnd w:id="103"/>
    <w:bookmarkStart w:name="z114" w:id="104"/>
    <w:p>
      <w:pPr>
        <w:spacing w:after="0"/>
        <w:ind w:left="0"/>
        <w:jc w:val="both"/>
      </w:pPr>
      <w:r>
        <w:rPr>
          <w:rFonts w:ascii="Times New Roman"/>
          <w:b w:val="false"/>
          <w:i w:val="false"/>
          <w:color w:val="000000"/>
          <w:sz w:val="28"/>
        </w:rPr>
        <w:t>
      нәтижеге бағдарлану;</w:t>
      </w:r>
    </w:p>
    <w:bookmarkEnd w:id="104"/>
    <w:bookmarkStart w:name="z115"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6" w:id="106"/>
    <w:p>
      <w:pPr>
        <w:spacing w:after="0"/>
        <w:ind w:left="0"/>
        <w:jc w:val="both"/>
      </w:pPr>
      <w:r>
        <w:rPr>
          <w:rFonts w:ascii="Times New Roman"/>
          <w:b w:val="false"/>
          <w:i w:val="false"/>
          <w:color w:val="000000"/>
          <w:sz w:val="28"/>
        </w:rPr>
        <w:t>
      топты басқару;</w:t>
      </w:r>
    </w:p>
    <w:bookmarkEnd w:id="106"/>
    <w:bookmarkStart w:name="z117" w:id="107"/>
    <w:p>
      <w:pPr>
        <w:spacing w:after="0"/>
        <w:ind w:left="0"/>
        <w:jc w:val="both"/>
      </w:pPr>
      <w:r>
        <w:rPr>
          <w:rFonts w:ascii="Times New Roman"/>
          <w:b w:val="false"/>
          <w:i w:val="false"/>
          <w:color w:val="000000"/>
          <w:sz w:val="28"/>
        </w:rPr>
        <w:t>
      көшбасшылық қасиеттер;</w:t>
      </w:r>
    </w:p>
    <w:bookmarkEnd w:id="107"/>
    <w:bookmarkStart w:name="z118" w:id="108"/>
    <w:p>
      <w:pPr>
        <w:spacing w:after="0"/>
        <w:ind w:left="0"/>
        <w:jc w:val="both"/>
      </w:pPr>
      <w:r>
        <w:rPr>
          <w:rFonts w:ascii="Times New Roman"/>
          <w:b w:val="false"/>
          <w:i w:val="false"/>
          <w:color w:val="000000"/>
          <w:sz w:val="28"/>
        </w:rPr>
        <w:t>
      ынтымақтастық;</w:t>
      </w:r>
    </w:p>
    <w:bookmarkEnd w:id="108"/>
    <w:bookmarkStart w:name="z119" w:id="109"/>
    <w:p>
      <w:pPr>
        <w:spacing w:after="0"/>
        <w:ind w:left="0"/>
        <w:jc w:val="both"/>
      </w:pPr>
      <w:r>
        <w:rPr>
          <w:rFonts w:ascii="Times New Roman"/>
          <w:b w:val="false"/>
          <w:i w:val="false"/>
          <w:color w:val="000000"/>
          <w:sz w:val="28"/>
        </w:rPr>
        <w:t>
      жеделділік;</w:t>
      </w:r>
    </w:p>
    <w:bookmarkEnd w:id="109"/>
    <w:bookmarkStart w:name="z120" w:id="110"/>
    <w:p>
      <w:pPr>
        <w:spacing w:after="0"/>
        <w:ind w:left="0"/>
        <w:jc w:val="both"/>
      </w:pPr>
      <w:r>
        <w:rPr>
          <w:rFonts w:ascii="Times New Roman"/>
          <w:b w:val="false"/>
          <w:i w:val="false"/>
          <w:color w:val="000000"/>
          <w:sz w:val="28"/>
        </w:rPr>
        <w:t>
      өзін-өзі дамыту;</w:t>
      </w:r>
    </w:p>
    <w:bookmarkEnd w:id="110"/>
    <w:bookmarkStart w:name="z121" w:id="111"/>
    <w:p>
      <w:pPr>
        <w:spacing w:after="0"/>
        <w:ind w:left="0"/>
        <w:jc w:val="both"/>
      </w:pPr>
      <w:r>
        <w:rPr>
          <w:rFonts w:ascii="Times New Roman"/>
          <w:b w:val="false"/>
          <w:i w:val="false"/>
          <w:color w:val="000000"/>
          <w:sz w:val="28"/>
        </w:rPr>
        <w:t>
      бастамшылдық;</w:t>
      </w:r>
    </w:p>
    <w:bookmarkEnd w:id="111"/>
    <w:bookmarkStart w:name="z122" w:id="112"/>
    <w:p>
      <w:pPr>
        <w:spacing w:after="0"/>
        <w:ind w:left="0"/>
        <w:jc w:val="both"/>
      </w:pPr>
      <w:r>
        <w:rPr>
          <w:rFonts w:ascii="Times New Roman"/>
          <w:b w:val="false"/>
          <w:i w:val="false"/>
          <w:color w:val="000000"/>
          <w:sz w:val="28"/>
        </w:rPr>
        <w:t>
      "Б" корпусының қызметшілері үшін:</w:t>
      </w:r>
    </w:p>
    <w:bookmarkEnd w:id="112"/>
    <w:bookmarkStart w:name="z123" w:id="113"/>
    <w:p>
      <w:pPr>
        <w:spacing w:after="0"/>
        <w:ind w:left="0"/>
        <w:jc w:val="both"/>
      </w:pPr>
      <w:r>
        <w:rPr>
          <w:rFonts w:ascii="Times New Roman"/>
          <w:b w:val="false"/>
          <w:i w:val="false"/>
          <w:color w:val="000000"/>
          <w:sz w:val="28"/>
        </w:rPr>
        <w:t>
      тиімді коммуникацияларды құру;</w:t>
      </w:r>
    </w:p>
    <w:bookmarkEnd w:id="113"/>
    <w:bookmarkStart w:name="z124"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5" w:id="115"/>
    <w:p>
      <w:pPr>
        <w:spacing w:after="0"/>
        <w:ind w:left="0"/>
        <w:jc w:val="both"/>
      </w:pPr>
      <w:r>
        <w:rPr>
          <w:rFonts w:ascii="Times New Roman"/>
          <w:b w:val="false"/>
          <w:i w:val="false"/>
          <w:color w:val="000000"/>
          <w:sz w:val="28"/>
        </w:rPr>
        <w:t>
      өзгерістерді басқару;</w:t>
      </w:r>
    </w:p>
    <w:bookmarkEnd w:id="115"/>
    <w:bookmarkStart w:name="z126" w:id="116"/>
    <w:p>
      <w:pPr>
        <w:spacing w:after="0"/>
        <w:ind w:left="0"/>
        <w:jc w:val="both"/>
      </w:pPr>
      <w:r>
        <w:rPr>
          <w:rFonts w:ascii="Times New Roman"/>
          <w:b w:val="false"/>
          <w:i w:val="false"/>
          <w:color w:val="000000"/>
          <w:sz w:val="28"/>
        </w:rPr>
        <w:t>
      нәтижеге бағдарлану;</w:t>
      </w:r>
    </w:p>
    <w:bookmarkEnd w:id="116"/>
    <w:bookmarkStart w:name="z127"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8" w:id="118"/>
    <w:p>
      <w:pPr>
        <w:spacing w:after="0"/>
        <w:ind w:left="0"/>
        <w:jc w:val="both"/>
      </w:pPr>
      <w:r>
        <w:rPr>
          <w:rFonts w:ascii="Times New Roman"/>
          <w:b w:val="false"/>
          <w:i w:val="false"/>
          <w:color w:val="000000"/>
          <w:sz w:val="28"/>
        </w:rPr>
        <w:t>
      ынтымақтастық;</w:t>
      </w:r>
    </w:p>
    <w:bookmarkEnd w:id="118"/>
    <w:bookmarkStart w:name="z129" w:id="119"/>
    <w:p>
      <w:pPr>
        <w:spacing w:after="0"/>
        <w:ind w:left="0"/>
        <w:jc w:val="both"/>
      </w:pPr>
      <w:r>
        <w:rPr>
          <w:rFonts w:ascii="Times New Roman"/>
          <w:b w:val="false"/>
          <w:i w:val="false"/>
          <w:color w:val="000000"/>
          <w:sz w:val="28"/>
        </w:rPr>
        <w:t>
      жеделділік;</w:t>
      </w:r>
    </w:p>
    <w:bookmarkEnd w:id="119"/>
    <w:bookmarkStart w:name="z130" w:id="120"/>
    <w:p>
      <w:pPr>
        <w:spacing w:after="0"/>
        <w:ind w:left="0"/>
        <w:jc w:val="both"/>
      </w:pPr>
      <w:r>
        <w:rPr>
          <w:rFonts w:ascii="Times New Roman"/>
          <w:b w:val="false"/>
          <w:i w:val="false"/>
          <w:color w:val="000000"/>
          <w:sz w:val="28"/>
        </w:rPr>
        <w:t>
      өзін-өзі дамыту.</w:t>
      </w:r>
    </w:p>
    <w:bookmarkEnd w:id="120"/>
    <w:bookmarkStart w:name="z131" w:id="121"/>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32"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3"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4" w:id="124"/>
    <w:p>
      <w:pPr>
        <w:spacing w:after="0"/>
        <w:ind w:left="0"/>
        <w:jc w:val="both"/>
      </w:pPr>
      <w:r>
        <w:rPr>
          <w:rFonts w:ascii="Times New Roman"/>
          <w:b w:val="false"/>
          <w:i w:val="false"/>
          <w:color w:val="000000"/>
          <w:sz w:val="28"/>
        </w:rPr>
        <w:t>
      1) тікелей басшы;</w:t>
      </w:r>
    </w:p>
    <w:bookmarkEnd w:id="124"/>
    <w:bookmarkStart w:name="z135"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6"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7" w:id="127"/>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8" w:id="128"/>
    <w:p>
      <w:pPr>
        <w:spacing w:after="0"/>
        <w:ind w:left="0"/>
        <w:jc w:val="left"/>
      </w:pPr>
      <w:r>
        <w:rPr>
          <w:rFonts w:ascii="Times New Roman"/>
          <w:b/>
          <w:i w:val="false"/>
          <w:color w:val="000000"/>
        </w:rPr>
        <w:t xml:space="preserve"> 5.Калибрлеу сессияларын өткізу және кері байланыс ұсыну тәртібі</w:t>
      </w:r>
    </w:p>
    <w:bookmarkEnd w:id="128"/>
    <w:bookmarkStart w:name="z139" w:id="129"/>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9"/>
    <w:bookmarkStart w:name="z140" w:id="13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1" w:id="131"/>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1"/>
    <w:bookmarkStart w:name="z142" w:id="132"/>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2"/>
    <w:bookmarkStart w:name="z143" w:id="133"/>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3"/>
    <w:bookmarkStart w:name="z144"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5"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6"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7" w:id="137"/>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8"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9"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50"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51"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52"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3" w:id="143"/>
    <w:p>
      <w:pPr>
        <w:spacing w:after="0"/>
        <w:ind w:left="0"/>
        <w:jc w:val="left"/>
      </w:pPr>
      <w:r>
        <w:rPr>
          <w:rFonts w:ascii="Times New Roman"/>
          <w:b/>
          <w:i w:val="false"/>
          <w:color w:val="000000"/>
        </w:rPr>
        <w:t xml:space="preserve"> 6-тарау. 2021 жылғы 1шілдеден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4" w:id="144"/>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4"/>
    <w:bookmarkStart w:name="z155" w:id="14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5"/>
    <w:bookmarkStart w:name="z156" w:id="14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7" w:id="147"/>
    <w:p>
      <w:pPr>
        <w:spacing w:after="0"/>
        <w:ind w:left="0"/>
        <w:jc w:val="both"/>
      </w:pPr>
      <w:r>
        <w:rPr>
          <w:rFonts w:ascii="Times New Roman"/>
          <w:b w:val="false"/>
          <w:i w:val="false"/>
          <w:color w:val="000000"/>
          <w:sz w:val="28"/>
        </w:rPr>
        <w:t>
      47. НМИ:</w:t>
      </w:r>
    </w:p>
    <w:bookmarkEnd w:id="147"/>
    <w:bookmarkStart w:name="z158"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9"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60"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61"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62"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3" w:id="153"/>
    <w:p>
      <w:pPr>
        <w:spacing w:after="0"/>
        <w:ind w:left="0"/>
        <w:jc w:val="both"/>
      </w:pPr>
      <w:r>
        <w:rPr>
          <w:rFonts w:ascii="Times New Roman"/>
          <w:b w:val="false"/>
          <w:i w:val="false"/>
          <w:color w:val="000000"/>
          <w:sz w:val="28"/>
        </w:rPr>
        <w:t>
      48. НМИ саны 5 құрайды.</w:t>
      </w:r>
    </w:p>
    <w:bookmarkEnd w:id="153"/>
    <w:bookmarkStart w:name="z164"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5" w:id="155"/>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5"/>
    <w:bookmarkStart w:name="z166" w:id="156"/>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7"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8"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9"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70"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71"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72" w:id="16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2"/>
    <w:bookmarkStart w:name="z173" w:id="16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4" w:id="16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5" w:id="165"/>
    <w:p>
      <w:pPr>
        <w:spacing w:after="0"/>
        <w:ind w:left="0"/>
        <w:jc w:val="both"/>
      </w:pPr>
      <w:r>
        <w:rPr>
          <w:rFonts w:ascii="Times New Roman"/>
          <w:b w:val="false"/>
          <w:i w:val="false"/>
          <w:color w:val="000000"/>
          <w:sz w:val="28"/>
        </w:rPr>
        <w:t>
      1) бағалаумен келісу;</w:t>
      </w:r>
    </w:p>
    <w:bookmarkEnd w:id="165"/>
    <w:bookmarkStart w:name="z176" w:id="166"/>
    <w:p>
      <w:pPr>
        <w:spacing w:after="0"/>
        <w:ind w:left="0"/>
        <w:jc w:val="both"/>
      </w:pPr>
      <w:r>
        <w:rPr>
          <w:rFonts w:ascii="Times New Roman"/>
          <w:b w:val="false"/>
          <w:i w:val="false"/>
          <w:color w:val="000000"/>
          <w:sz w:val="28"/>
        </w:rPr>
        <w:t>
      2) түзетуге жіберу.</w:t>
      </w:r>
    </w:p>
    <w:bookmarkEnd w:id="166"/>
    <w:bookmarkStart w:name="z177" w:id="167"/>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8" w:id="168"/>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9" w:id="169"/>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80"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81" w:id="171"/>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82" w:id="172"/>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2"/>
    <w:bookmarkStart w:name="z183" w:id="173"/>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4" w:id="174"/>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4"/>
    <w:bookmarkStart w:name="z185" w:id="175"/>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6" w:id="176"/>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6"/>
    <w:bookmarkStart w:name="z187" w:id="177"/>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7"/>
    <w:bookmarkStart w:name="z188" w:id="178"/>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8"/>
    <w:bookmarkStart w:name="z189" w:id="179"/>
    <w:p>
      <w:pPr>
        <w:spacing w:after="0"/>
        <w:ind w:left="0"/>
        <w:jc w:val="both"/>
      </w:pPr>
      <w:r>
        <w:rPr>
          <w:rFonts w:ascii="Times New Roman"/>
          <w:b w:val="false"/>
          <w:i w:val="false"/>
          <w:color w:val="000000"/>
          <w:sz w:val="28"/>
        </w:rPr>
        <w:t>
      1) толтырылған бағалау парақтарын;</w:t>
      </w:r>
    </w:p>
    <w:bookmarkEnd w:id="179"/>
    <w:bookmarkStart w:name="z190" w:id="180"/>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0"/>
    <w:bookmarkStart w:name="z191" w:id="181"/>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1"/>
    <w:bookmarkStart w:name="z192" w:id="182"/>
    <w:p>
      <w:pPr>
        <w:spacing w:after="0"/>
        <w:ind w:left="0"/>
        <w:jc w:val="both"/>
      </w:pPr>
      <w:r>
        <w:rPr>
          <w:rFonts w:ascii="Times New Roman"/>
          <w:b w:val="false"/>
          <w:i w:val="false"/>
          <w:color w:val="000000"/>
          <w:sz w:val="28"/>
        </w:rPr>
        <w:t>
      1) бағалау нәтижелерін бекіту;</w:t>
      </w:r>
    </w:p>
    <w:bookmarkEnd w:id="182"/>
    <w:bookmarkStart w:name="z193" w:id="183"/>
    <w:p>
      <w:pPr>
        <w:spacing w:after="0"/>
        <w:ind w:left="0"/>
        <w:jc w:val="both"/>
      </w:pPr>
      <w:r>
        <w:rPr>
          <w:rFonts w:ascii="Times New Roman"/>
          <w:b w:val="false"/>
          <w:i w:val="false"/>
          <w:color w:val="000000"/>
          <w:sz w:val="28"/>
        </w:rPr>
        <w:t>
      2) бағалау нәтижелерін қайта қарау.</w:t>
      </w:r>
    </w:p>
    <w:bookmarkEnd w:id="183"/>
    <w:bookmarkStart w:name="z194" w:id="184"/>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5" w:id="185"/>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5"/>
    <w:bookmarkStart w:name="z196" w:id="186"/>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7" w:id="187"/>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8" w:id="188"/>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9"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200"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201" w:id="191"/>
    <w:p>
      <w:pPr>
        <w:spacing w:after="0"/>
        <w:ind w:left="0"/>
        <w:jc w:val="both"/>
      </w:pPr>
      <w:r>
        <w:rPr>
          <w:rFonts w:ascii="Times New Roman"/>
          <w:b w:val="false"/>
          <w:i w:val="false"/>
          <w:color w:val="000000"/>
          <w:sz w:val="28"/>
        </w:rPr>
        <w:t>
      71."Б" корпусы қызметшісі бағалау нәтижелеріне сот тәртібінде шағымдануға құқылы.</w:t>
      </w:r>
    </w:p>
    <w:bookmarkEnd w:id="191"/>
    <w:bookmarkStart w:name="z202" w:id="192"/>
    <w:p>
      <w:pPr>
        <w:spacing w:after="0"/>
        <w:ind w:left="0"/>
        <w:jc w:val="both"/>
      </w:pPr>
      <w:r>
        <w:rPr>
          <w:rFonts w:ascii="Times New Roman"/>
          <w:b w:val="false"/>
          <w:i w:val="false"/>
          <w:color w:val="000000"/>
          <w:sz w:val="28"/>
        </w:rPr>
        <w:t>
      72. Маңғыстау облысы бойынша тексеру комиссиясы мемлекеттік мекемесінің "Б" корпусы мемлекеттік әкімшілік қызметшілерінің қызметін бағалаудың үлгілік әдістемесінің 2-тармағының 12) тармақшасы, 5-тармағының екінші абзацы және 6-тарауы, сондай-ақ "Маңғыстау облысы бойынша тексеру комиссиясы" мемлекеттік мекемесінің "Б" корпусы мемлекеттік әкімшілік қызметшілерінің қызметін бағалаудың әдістемесіне 9, 10 және 11-қосымшалар 2023 жылдың 31 тамызына дейін әрекет ететіні белгіленсін.</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15" w:id="193"/>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93"/>
    <w:bookmarkStart w:name="z216" w:id="194"/>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194"/>
    <w:bookmarkStart w:name="z217" w:id="195"/>
    <w:p>
      <w:pPr>
        <w:spacing w:after="0"/>
        <w:ind w:left="0"/>
        <w:jc w:val="both"/>
      </w:pPr>
      <w:r>
        <w:rPr>
          <w:rFonts w:ascii="Times New Roman"/>
          <w:b w:val="false"/>
          <w:i w:val="false"/>
          <w:color w:val="000000"/>
          <w:sz w:val="28"/>
        </w:rPr>
        <w:t>
      Қызметшінің лауазымы: _____________________________________________</w:t>
      </w:r>
    </w:p>
    <w:bookmarkEnd w:id="195"/>
    <w:bookmarkStart w:name="z218" w:id="196"/>
    <w:p>
      <w:pPr>
        <w:spacing w:after="0"/>
        <w:ind w:left="0"/>
        <w:jc w:val="both"/>
      </w:pPr>
      <w:r>
        <w:rPr>
          <w:rFonts w:ascii="Times New Roman"/>
          <w:b w:val="false"/>
          <w:i w:val="false"/>
          <w:color w:val="000000"/>
          <w:sz w:val="28"/>
        </w:rPr>
        <w:t>
      Қызметшінің құрылымдық бөлімшесінің атауы: 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9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98"/>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99"/>
    <w:p>
      <w:pPr>
        <w:spacing w:after="0"/>
        <w:ind w:left="0"/>
        <w:jc w:val="both"/>
      </w:pPr>
      <w:r>
        <w:rPr>
          <w:rFonts w:ascii="Times New Roman"/>
          <w:b w:val="false"/>
          <w:i w:val="false"/>
          <w:color w:val="000000"/>
          <w:sz w:val="28"/>
        </w:rPr>
        <w:t>
      Кестенің жалғасы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0"/>
    <w:p>
      <w:pPr>
        <w:spacing w:after="0"/>
        <w:ind w:left="0"/>
        <w:jc w:val="both"/>
      </w:pPr>
      <w:r>
        <w:rPr>
          <w:rFonts w:ascii="Times New Roman"/>
          <w:b w:val="false"/>
          <w:i w:val="false"/>
          <w:color w:val="000000"/>
          <w:sz w:val="28"/>
        </w:rPr>
        <w:t>
      Қорытынды бағалау _______________</w:t>
      </w:r>
    </w:p>
    <w:bookmarkEnd w:id="200"/>
    <w:bookmarkStart w:name="z229" w:id="201"/>
    <w:p>
      <w:pPr>
        <w:spacing w:after="0"/>
        <w:ind w:left="0"/>
        <w:jc w:val="both"/>
      </w:pPr>
      <w:r>
        <w:rPr>
          <w:rFonts w:ascii="Times New Roman"/>
          <w:b w:val="false"/>
          <w:i w:val="false"/>
          <w:color w:val="000000"/>
          <w:sz w:val="28"/>
        </w:rPr>
        <w:t>
      НМИ санына бөлінген НМИ бойынша бағалау сомасы</w:t>
      </w:r>
    </w:p>
    <w:bookmarkEnd w:id="201"/>
    <w:bookmarkStart w:name="z230" w:id="20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2"/>
    <w:bookmarkStart w:name="z231" w:id="203"/>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0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0" w:id="20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206"/>
    <w:p>
      <w:pPr>
        <w:spacing w:after="0"/>
        <w:ind w:left="0"/>
        <w:jc w:val="left"/>
      </w:pPr>
      <w:r>
        <w:rPr>
          <w:rFonts w:ascii="Times New Roman"/>
          <w:b/>
          <w:i w:val="false"/>
          <w:color w:val="000000"/>
        </w:rPr>
        <w:t xml:space="preserve">  Саралау әдісі бойынша бағалау парағы</w:t>
      </w:r>
    </w:p>
    <w:bookmarkEnd w:id="206"/>
    <w:bookmarkStart w:name="z248" w:id="207"/>
    <w:p>
      <w:pPr>
        <w:spacing w:after="0"/>
        <w:ind w:left="0"/>
        <w:jc w:val="both"/>
      </w:pPr>
      <w:r>
        <w:rPr>
          <w:rFonts w:ascii="Times New Roman"/>
          <w:b w:val="false"/>
          <w:i w:val="false"/>
          <w:color w:val="000000"/>
          <w:sz w:val="28"/>
        </w:rPr>
        <w:t>
      Бағаланатын қызметшінің Т. А.Ә. __________________________</w:t>
      </w:r>
    </w:p>
    <w:bookmarkEnd w:id="207"/>
    <w:bookmarkStart w:name="z249" w:id="208"/>
    <w:p>
      <w:pPr>
        <w:spacing w:after="0"/>
        <w:ind w:left="0"/>
        <w:jc w:val="both"/>
      </w:pPr>
      <w:r>
        <w:rPr>
          <w:rFonts w:ascii="Times New Roman"/>
          <w:b w:val="false"/>
          <w:i w:val="false"/>
          <w:color w:val="000000"/>
          <w:sz w:val="28"/>
        </w:rPr>
        <w:t>
      ағалайтын қызметшінің (құрылымдық бөлімше/мемлекеттік орган басшысының) Т.А.Ә. __________________________</w:t>
      </w:r>
    </w:p>
    <w:bookmarkEnd w:id="208"/>
    <w:bookmarkStart w:name="z250" w:id="20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09"/>
    <w:bookmarkStart w:name="z251" w:id="21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0"/>
    <w:bookmarkStart w:name="z252" w:id="21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1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2"/>
    <w:bookmarkStart w:name="z254" w:id="21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3"/>
    <w:bookmarkStart w:name="z255" w:id="21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4"/>
    <w:bookmarkStart w:name="z256" w:id="215"/>
    <w:p>
      <w:pPr>
        <w:spacing w:after="0"/>
        <w:ind w:left="0"/>
        <w:jc w:val="both"/>
      </w:pPr>
      <w:r>
        <w:rPr>
          <w:rFonts w:ascii="Times New Roman"/>
          <w:b w:val="false"/>
          <w:i w:val="false"/>
          <w:color w:val="000000"/>
          <w:sz w:val="28"/>
        </w:rPr>
        <w:t>
      Қойылған бағаға негіздеме ___________________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216"/>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216"/>
    <w:bookmarkStart w:name="z265" w:id="217"/>
    <w:p>
      <w:pPr>
        <w:spacing w:after="0"/>
        <w:ind w:left="0"/>
        <w:jc w:val="both"/>
      </w:pPr>
      <w:r>
        <w:rPr>
          <w:rFonts w:ascii="Times New Roman"/>
          <w:b w:val="false"/>
          <w:i w:val="false"/>
          <w:color w:val="000000"/>
          <w:sz w:val="28"/>
        </w:rPr>
        <w:t>
      Құрылымдық бөлімше басшысының Т. А.Ә___________________ Құрметті респондент!</w:t>
      </w:r>
    </w:p>
    <w:bookmarkEnd w:id="217"/>
    <w:bookmarkStart w:name="z266"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8"/>
    <w:bookmarkStart w:name="z267" w:id="21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9"/>
    <w:bookmarkStart w:name="z268" w:id="22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0"/>
    <w:bookmarkStart w:name="z269" w:id="22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1"/>
    <w:bookmarkStart w:name="z270" w:id="22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2"/>
    <w:bookmarkStart w:name="z271" w:id="22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2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4"/>
    <w:bookmarkStart w:name="z273" w:id="225"/>
    <w:p>
      <w:pPr>
        <w:spacing w:after="0"/>
        <w:ind w:left="0"/>
        <w:jc w:val="both"/>
      </w:pPr>
      <w:r>
        <w:rPr>
          <w:rFonts w:ascii="Times New Roman"/>
          <w:b w:val="false"/>
          <w:i w:val="false"/>
          <w:color w:val="000000"/>
          <w:sz w:val="28"/>
        </w:rPr>
        <w:t>
      құзырет көрінбейді;</w:t>
      </w:r>
    </w:p>
    <w:bookmarkEnd w:id="225"/>
    <w:bookmarkStart w:name="z274" w:id="226"/>
    <w:p>
      <w:pPr>
        <w:spacing w:after="0"/>
        <w:ind w:left="0"/>
        <w:jc w:val="both"/>
      </w:pPr>
      <w:r>
        <w:rPr>
          <w:rFonts w:ascii="Times New Roman"/>
          <w:b w:val="false"/>
          <w:i w:val="false"/>
          <w:color w:val="000000"/>
          <w:sz w:val="28"/>
        </w:rPr>
        <w:t>
      құзырет сирек көрінеді;</w:t>
      </w:r>
    </w:p>
    <w:bookmarkEnd w:id="226"/>
    <w:bookmarkStart w:name="z275" w:id="227"/>
    <w:p>
      <w:pPr>
        <w:spacing w:after="0"/>
        <w:ind w:left="0"/>
        <w:jc w:val="both"/>
      </w:pPr>
      <w:r>
        <w:rPr>
          <w:rFonts w:ascii="Times New Roman"/>
          <w:b w:val="false"/>
          <w:i w:val="false"/>
          <w:color w:val="000000"/>
          <w:sz w:val="28"/>
        </w:rPr>
        <w:t>
      құзырет жағдайлардың жартысында көрінеді;</w:t>
      </w:r>
    </w:p>
    <w:bookmarkEnd w:id="227"/>
    <w:bookmarkStart w:name="z276" w:id="228"/>
    <w:p>
      <w:pPr>
        <w:spacing w:after="0"/>
        <w:ind w:left="0"/>
        <w:jc w:val="both"/>
      </w:pPr>
      <w:r>
        <w:rPr>
          <w:rFonts w:ascii="Times New Roman"/>
          <w:b w:val="false"/>
          <w:i w:val="false"/>
          <w:color w:val="000000"/>
          <w:sz w:val="28"/>
        </w:rPr>
        <w:t>
      құзырет көп жағдайда көрінеді;</w:t>
      </w:r>
    </w:p>
    <w:bookmarkEnd w:id="228"/>
    <w:bookmarkStart w:name="z277" w:id="229"/>
    <w:p>
      <w:pPr>
        <w:spacing w:after="0"/>
        <w:ind w:left="0"/>
        <w:jc w:val="both"/>
      </w:pPr>
      <w:r>
        <w:rPr>
          <w:rFonts w:ascii="Times New Roman"/>
          <w:b w:val="false"/>
          <w:i w:val="false"/>
          <w:color w:val="000000"/>
          <w:sz w:val="28"/>
        </w:rPr>
        <w:t>
      құзырет әрқашан көрінеді.</w:t>
      </w:r>
    </w:p>
    <w:bookmarkEnd w:id="229"/>
    <w:bookmarkStart w:name="z278" w:id="23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231"/>
    <w:p>
      <w:pPr>
        <w:spacing w:after="0"/>
        <w:ind w:left="0"/>
        <w:jc w:val="left"/>
      </w:pPr>
      <w:r>
        <w:rPr>
          <w:rFonts w:ascii="Times New Roman"/>
          <w:b/>
          <w:i w:val="false"/>
          <w:color w:val="000000"/>
        </w:rPr>
        <w:t xml:space="preserve">  "Б" корпусы қызметшілерін 360 әдісімен бағалау парағы</w:t>
      </w:r>
    </w:p>
    <w:bookmarkEnd w:id="231"/>
    <w:bookmarkStart w:name="z286" w:id="232"/>
    <w:p>
      <w:pPr>
        <w:spacing w:after="0"/>
        <w:ind w:left="0"/>
        <w:jc w:val="both"/>
      </w:pPr>
      <w:r>
        <w:rPr>
          <w:rFonts w:ascii="Times New Roman"/>
          <w:b w:val="false"/>
          <w:i w:val="false"/>
          <w:color w:val="000000"/>
          <w:sz w:val="28"/>
        </w:rPr>
        <w:t>
       Бағаланатын қызметкердің Т.А.Ә ______________________________ Құрметті респондент!</w:t>
      </w:r>
    </w:p>
    <w:bookmarkEnd w:id="232"/>
    <w:bookmarkStart w:name="z287" w:id="23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3"/>
    <w:bookmarkStart w:name="z288" w:id="23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4"/>
    <w:bookmarkStart w:name="z289" w:id="23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5"/>
    <w:bookmarkStart w:name="z290" w:id="23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6"/>
    <w:bookmarkStart w:name="z291" w:id="23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7"/>
    <w:bookmarkStart w:name="z292" w:id="23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3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9"/>
    <w:bookmarkStart w:name="z294" w:id="240"/>
    <w:p>
      <w:pPr>
        <w:spacing w:after="0"/>
        <w:ind w:left="0"/>
        <w:jc w:val="both"/>
      </w:pPr>
      <w:r>
        <w:rPr>
          <w:rFonts w:ascii="Times New Roman"/>
          <w:b w:val="false"/>
          <w:i w:val="false"/>
          <w:color w:val="000000"/>
          <w:sz w:val="28"/>
        </w:rPr>
        <w:t>
      құзырет көрінбейді;</w:t>
      </w:r>
    </w:p>
    <w:bookmarkEnd w:id="240"/>
    <w:bookmarkStart w:name="z295" w:id="241"/>
    <w:p>
      <w:pPr>
        <w:spacing w:after="0"/>
        <w:ind w:left="0"/>
        <w:jc w:val="both"/>
      </w:pPr>
      <w:r>
        <w:rPr>
          <w:rFonts w:ascii="Times New Roman"/>
          <w:b w:val="false"/>
          <w:i w:val="false"/>
          <w:color w:val="000000"/>
          <w:sz w:val="28"/>
        </w:rPr>
        <w:t>
      құзырет сирек көрінеді;</w:t>
      </w:r>
    </w:p>
    <w:bookmarkEnd w:id="241"/>
    <w:bookmarkStart w:name="z296" w:id="242"/>
    <w:p>
      <w:pPr>
        <w:spacing w:after="0"/>
        <w:ind w:left="0"/>
        <w:jc w:val="both"/>
      </w:pPr>
      <w:r>
        <w:rPr>
          <w:rFonts w:ascii="Times New Roman"/>
          <w:b w:val="false"/>
          <w:i w:val="false"/>
          <w:color w:val="000000"/>
          <w:sz w:val="28"/>
        </w:rPr>
        <w:t>
      құзырет жағдайлардың жартысында көрінеді;</w:t>
      </w:r>
    </w:p>
    <w:bookmarkEnd w:id="242"/>
    <w:bookmarkStart w:name="z297" w:id="243"/>
    <w:p>
      <w:pPr>
        <w:spacing w:after="0"/>
        <w:ind w:left="0"/>
        <w:jc w:val="both"/>
      </w:pPr>
      <w:r>
        <w:rPr>
          <w:rFonts w:ascii="Times New Roman"/>
          <w:b w:val="false"/>
          <w:i w:val="false"/>
          <w:color w:val="000000"/>
          <w:sz w:val="28"/>
        </w:rPr>
        <w:t>
      құзырет көп жағдайда көрінеді;</w:t>
      </w:r>
    </w:p>
    <w:bookmarkEnd w:id="243"/>
    <w:bookmarkStart w:name="z298" w:id="244"/>
    <w:p>
      <w:pPr>
        <w:spacing w:after="0"/>
        <w:ind w:left="0"/>
        <w:jc w:val="both"/>
      </w:pPr>
      <w:r>
        <w:rPr>
          <w:rFonts w:ascii="Times New Roman"/>
          <w:b w:val="false"/>
          <w:i w:val="false"/>
          <w:color w:val="000000"/>
          <w:sz w:val="28"/>
        </w:rPr>
        <w:t>
      құзырет әрқашан көрінеді.</w:t>
      </w:r>
    </w:p>
    <w:bookmarkEnd w:id="244"/>
    <w:bookmarkStart w:name="z299" w:id="24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4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46"/>
    <w:bookmarkStart w:name="z307" w:id="247"/>
    <w:p>
      <w:pPr>
        <w:spacing w:after="0"/>
        <w:ind w:left="0"/>
        <w:jc w:val="both"/>
      </w:pPr>
      <w:r>
        <w:rPr>
          <w:rFonts w:ascii="Times New Roman"/>
          <w:b w:val="false"/>
          <w:i w:val="false"/>
          <w:color w:val="000000"/>
          <w:sz w:val="28"/>
        </w:rPr>
        <w:t>
      Құрылымдық бөлімше басшысының Т. А.Ә. _________________</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8" w:id="24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8"/>
    <w:bookmarkStart w:name="z309" w:id="249"/>
    <w:p>
      <w:pPr>
        <w:spacing w:after="0"/>
        <w:ind w:left="0"/>
        <w:jc w:val="both"/>
      </w:pPr>
      <w:r>
        <w:rPr>
          <w:rFonts w:ascii="Times New Roman"/>
          <w:b w:val="false"/>
          <w:i w:val="false"/>
          <w:color w:val="000000"/>
          <w:sz w:val="28"/>
        </w:rPr>
        <w:t>
      Бағалау нәтижесі: _______________________________</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6" w:id="25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50"/>
    <w:bookmarkStart w:name="z317" w:id="251"/>
    <w:p>
      <w:pPr>
        <w:spacing w:after="0"/>
        <w:ind w:left="0"/>
        <w:jc w:val="both"/>
      </w:pPr>
      <w:r>
        <w:rPr>
          <w:rFonts w:ascii="Times New Roman"/>
          <w:b w:val="false"/>
          <w:i w:val="false"/>
          <w:color w:val="000000"/>
          <w:sz w:val="28"/>
        </w:rPr>
        <w:t>
      Бағаланатын қызметшінің Т. А.Ә.__________________________</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18" w:id="25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2"/>
    <w:bookmarkStart w:name="z319" w:id="253"/>
    <w:p>
      <w:pPr>
        <w:spacing w:after="0"/>
        <w:ind w:left="0"/>
        <w:jc w:val="both"/>
      </w:pPr>
      <w:r>
        <w:rPr>
          <w:rFonts w:ascii="Times New Roman"/>
          <w:b w:val="false"/>
          <w:i w:val="false"/>
          <w:color w:val="000000"/>
          <w:sz w:val="28"/>
        </w:rPr>
        <w:t>
      Бағалау нәтижесі: ______________________________</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31" w:id="254"/>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54"/>
    <w:bookmarkStart w:name="z332" w:id="255"/>
    <w:p>
      <w:pPr>
        <w:spacing w:after="0"/>
        <w:ind w:left="0"/>
        <w:jc w:val="both"/>
      </w:pPr>
      <w:r>
        <w:rPr>
          <w:rFonts w:ascii="Times New Roman"/>
          <w:b w:val="false"/>
          <w:i w:val="false"/>
          <w:color w:val="000000"/>
          <w:sz w:val="28"/>
        </w:rPr>
        <w:t>
      Қызметшінің лауазымы: ___________________________________________</w:t>
      </w:r>
    </w:p>
    <w:bookmarkEnd w:id="255"/>
    <w:bookmarkStart w:name="z333" w:id="256"/>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25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(тегі,аты-жөнінің </w:t>
            </w:r>
          </w:p>
          <w:p>
            <w:pPr>
              <w:spacing w:after="20"/>
              <w:ind w:left="20"/>
              <w:jc w:val="both"/>
            </w:pPr>
            <w:r>
              <w:rPr>
                <w:rFonts w:ascii="Times New Roman"/>
                <w:b w:val="false"/>
                <w:i w:val="false"/>
                <w:color w:val="000000"/>
                <w:sz w:val="20"/>
              </w:rPr>
              <w:t>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58"/>
    <w:p>
      <w:pPr>
        <w:spacing w:after="0"/>
        <w:ind w:left="0"/>
        <w:jc w:val="both"/>
      </w:pPr>
      <w:r>
        <w:rPr>
          <w:rFonts w:ascii="Times New Roman"/>
          <w:b w:val="false"/>
          <w:i w:val="false"/>
          <w:color w:val="000000"/>
          <w:sz w:val="28"/>
        </w:rPr>
        <w:t>
       Бағалау нәтижесі ________________________________________________</w:t>
      </w:r>
    </w:p>
    <w:bookmarkEnd w:id="258"/>
    <w:bookmarkStart w:name="z347" w:id="25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9" w:id="260"/>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260"/>
    <w:bookmarkStart w:name="z360" w:id="261"/>
    <w:p>
      <w:pPr>
        <w:spacing w:after="0"/>
        <w:ind w:left="0"/>
        <w:jc w:val="both"/>
      </w:pPr>
      <w:r>
        <w:rPr>
          <w:rFonts w:ascii="Times New Roman"/>
          <w:b w:val="false"/>
          <w:i w:val="false"/>
          <w:color w:val="000000"/>
          <w:sz w:val="28"/>
        </w:rPr>
        <w:t>
      Бағалау нәтижелері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262"/>
    <w:p>
      <w:pPr>
        <w:spacing w:after="0"/>
        <w:ind w:left="0"/>
        <w:jc w:val="both"/>
      </w:pPr>
      <w:r>
        <w:rPr>
          <w:rFonts w:ascii="Times New Roman"/>
          <w:b w:val="false"/>
          <w:i w:val="false"/>
          <w:color w:val="000000"/>
          <w:sz w:val="28"/>
        </w:rPr>
        <w:t>
      Комиссия қорытындысы: _______________________________</w:t>
      </w:r>
    </w:p>
    <w:bookmarkEnd w:id="262"/>
    <w:bookmarkStart w:name="z362" w:id="263"/>
    <w:p>
      <w:pPr>
        <w:spacing w:after="0"/>
        <w:ind w:left="0"/>
        <w:jc w:val="both"/>
      </w:pPr>
      <w:r>
        <w:rPr>
          <w:rFonts w:ascii="Times New Roman"/>
          <w:b w:val="false"/>
          <w:i w:val="false"/>
          <w:color w:val="000000"/>
          <w:sz w:val="28"/>
        </w:rPr>
        <w:t>
      Тексерілді:</w:t>
      </w:r>
    </w:p>
    <w:bookmarkEnd w:id="263"/>
    <w:bookmarkStart w:name="z363" w:id="264"/>
    <w:p>
      <w:pPr>
        <w:spacing w:after="0"/>
        <w:ind w:left="0"/>
        <w:jc w:val="both"/>
      </w:pPr>
      <w:r>
        <w:rPr>
          <w:rFonts w:ascii="Times New Roman"/>
          <w:b w:val="false"/>
          <w:i w:val="false"/>
          <w:color w:val="000000"/>
          <w:sz w:val="28"/>
        </w:rPr>
        <w:t>
      Комиссияның хатшысы: ________________Күні: ___________</w:t>
      </w:r>
    </w:p>
    <w:bookmarkEnd w:id="264"/>
    <w:bookmarkStart w:name="z364" w:id="265"/>
    <w:p>
      <w:pPr>
        <w:spacing w:after="0"/>
        <w:ind w:left="0"/>
        <w:jc w:val="both"/>
      </w:pPr>
      <w:r>
        <w:rPr>
          <w:rFonts w:ascii="Times New Roman"/>
          <w:b w:val="false"/>
          <w:i w:val="false"/>
          <w:color w:val="000000"/>
          <w:sz w:val="28"/>
        </w:rPr>
        <w:t>
      (тегі, аты-жөні, қолы)</w:t>
      </w:r>
    </w:p>
    <w:bookmarkEnd w:id="265"/>
    <w:bookmarkStart w:name="z365" w:id="266"/>
    <w:p>
      <w:pPr>
        <w:spacing w:after="0"/>
        <w:ind w:left="0"/>
        <w:jc w:val="both"/>
      </w:pPr>
      <w:r>
        <w:rPr>
          <w:rFonts w:ascii="Times New Roman"/>
          <w:b w:val="false"/>
          <w:i w:val="false"/>
          <w:color w:val="000000"/>
          <w:sz w:val="28"/>
        </w:rPr>
        <w:t>
      Комиссияның төрағасы: ________________Күні: _________</w:t>
      </w:r>
    </w:p>
    <w:bookmarkEnd w:id="266"/>
    <w:bookmarkStart w:name="z366" w:id="267"/>
    <w:p>
      <w:pPr>
        <w:spacing w:after="0"/>
        <w:ind w:left="0"/>
        <w:jc w:val="both"/>
      </w:pPr>
      <w:r>
        <w:rPr>
          <w:rFonts w:ascii="Times New Roman"/>
          <w:b w:val="false"/>
          <w:i w:val="false"/>
          <w:color w:val="000000"/>
          <w:sz w:val="28"/>
        </w:rPr>
        <w:t>
      (тегі, аты-жөні, қолы)</w:t>
      </w:r>
    </w:p>
    <w:bookmarkEnd w:id="267"/>
    <w:bookmarkStart w:name="z367" w:id="268"/>
    <w:p>
      <w:pPr>
        <w:spacing w:after="0"/>
        <w:ind w:left="0"/>
        <w:jc w:val="both"/>
      </w:pPr>
      <w:r>
        <w:rPr>
          <w:rFonts w:ascii="Times New Roman"/>
          <w:b w:val="false"/>
          <w:i w:val="false"/>
          <w:color w:val="000000"/>
          <w:sz w:val="28"/>
        </w:rPr>
        <w:t>
      Комиссияның мүшесі: _________________ Күні: ___________</w:t>
      </w:r>
    </w:p>
    <w:bookmarkEnd w:id="268"/>
    <w:bookmarkStart w:name="z368" w:id="269"/>
    <w:p>
      <w:pPr>
        <w:spacing w:after="0"/>
        <w:ind w:left="0"/>
        <w:jc w:val="both"/>
      </w:pPr>
      <w:r>
        <w:rPr>
          <w:rFonts w:ascii="Times New Roman"/>
          <w:b w:val="false"/>
          <w:i w:val="false"/>
          <w:color w:val="000000"/>
          <w:sz w:val="28"/>
        </w:rPr>
        <w:t>
      (тегі, аты-жөні, қолы)</w:t>
      </w:r>
    </w:p>
    <w:bookmarkEnd w:id="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