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defd" w14:textId="dd1d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2023-2025 жылдарға арналған бюджеті туралы" Жаңақорған ауданы мәслихатының 2022 жылғы 29 желтоқсандағы № 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109 180,3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103 869,3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109 770,5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