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aa07" w14:textId="d7ea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"Қыркеңсе ауылдық округінің 2023-2025 жылдарға арналған бюджеті туралы" Жаңақорған ауданы мәслихатының 2022 жылғы 29 желтоқсандағы № 348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31 тамыздағы № 79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 Қыркеңсе ауылдық округінің 2023-2025 жылдарға арналған бюджеті туралы" Жаңақорған ауданы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Қыркеңсе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234 819,7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6 066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228 205,7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235 182,6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-362,9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362,9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348 шешіміне 1 қосымша 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Қыркеңсе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мекендердің әлеуметтік –инженерлік инфрақұрылымы бойынша 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толық пайдаланылмаған)нысаналы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