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c946f" w14:textId="cdc94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 – 2025 жылдарға арналған Мәдениет ауылдық округінің бюджеті туралы" Жалағаш аудандық мәслихатының 2022 жылғы 27 желтоқсандағы № 31-12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2023 жылғы 12 желтоқсандағы № 11-3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"2023–2025 жылдарға арналған Мәдениет ауылдық округінің бюджеті туралы" Жалағаш аудандық мәслихатының 2022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31-12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 – 2025 жылдарға арналған Мәдениет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104 577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5 592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98 985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105 056,8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-479,8мың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479,8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479,8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31-12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Мәдениет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мекемелердің және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