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a179" w14:textId="516a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Дауылкөл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112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Дауылкөл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460 469,2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6 032,3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1 734,7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452 702,2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460 579,7 мың теңге;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-110,5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110,5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Дауылкөл ауылдық округінің бюджетіне берілетін бюджеттік субвенция көлемі 86 892 мың теңге мөлшерінде белгіленгені ескерілсін.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Дауылкөл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Дауылкөл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2023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2024 жылға арналған Дауылкөл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Дауылкөл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Ведмостволық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2-қосымша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Дауылкөл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3-қосымша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Дауылкөл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Дауылкөл ауылдық округінің бюджетінде облыстық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Ә. Құланбаев көшесінің күрделі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Т.Ізтілеуов, Қ.Қосұлы көшелерінің автомобиль жолдарын орташа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Н.Жанаев, У.Байменов көшелерінің автомобиль жолдарын орташа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5-қосымша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Дауылкөл ауылдық округінің бюджетінде аудандық бюджет есебінен қаралған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ауылына паспорт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округіне қарасты аумақтағы Күйеу асар мен Үбіс каналы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 әкімі аппаратына Тұрмағамбет ауылына Қаспай каналынан және Үбіс каналы жармасынан 2 дизельді су айдау насосы арқылы аяқ су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клубына 1 дана генератор, 50 дана 3-орындық ИЗО орындықтар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 шешіміне 6-қосымша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Дауылкөл ауылдық округінің бюджетінде республикалық бюджет есебінен қаралған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