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5adc" w14:textId="c2f5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2022 жылғы 21 желтоқсандағы № 260 "2023-2025 жылдарға арналған Алдашбай Ахун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16 тамыздағы № 71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Алдашбай Ахун ауылдық округінің бюджеті туралы"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Алдашбай Ахун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73 321,1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1 095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72 216,1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73 347,3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26,2 мың теңге";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2-1, 2-2 тармақтармен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2022 жылы аудандық бюджеттен бөлінген мақсатты трансферттердің пайдаланылмаған (толық пайдаланылмаған) 6,4 мың теңгені аудандық бюджетке қайтару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2023 жылға арналған Алдашбай Ахун ауылдық округінің бюджетінде аудандық бюджет есебінен қаралған нысаналы трансферттер 5-қосымшасына сәйкес бекітілсін.".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5-қосымшамен толықтырылсын.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 1-қосымша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Алдашбай Ахун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 5-қосымша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Алдашбай Ахун ауылдық округінің бюджетінде аудандық бюджет есебінен қаралған нысаналы трансферттер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округінің Ә.Егізбаев, Түпбөгет, Ынтымақ көшелеріне жөндеу жүргізуге жоба-сметалық құжаттамасын әзірлеуге және сараптама қорытындысын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ауылындағы спорт алаңына ағымдағы жөндеу жұмыстарын жүргізу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ауылындағы 4 көшелерді сәйкестендіру құжаттарына жер акт алуға және мемлекеттік тіркеуден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Алдашбай Ахун ауылдық округінің Түпбөгет және Ынтымақ көшелеріне жарықтандыру жұмыстарын жүргізуге жоба-сметалық құжаттама әзірлеуге және сараптама қорытындысын алуға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елді мекеніне балаларға арналған спорттық ойын алаңын салуға жоба-сметалық құжаттама әзірлеуге және сараптама қорытындысын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 әкімінің аппаратына көпфункциялы принтерлер (3 дана)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салатын контейнерлер (4 дана)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округіндегі О.Шораяқұлы аллеясын абаттандыру мақсатында қажетті құрылыс заттарды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