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67c4" w14:textId="2d16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254 "2023-2025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Ақжар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123 301,4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119 151,4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123 672,5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371,1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спорт бөлімі (облыстық маңызы бар қала)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