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243a" w14:textId="4c12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мәслихатының"2023-2025 жылдарға арналған Өркендеу ауылдық округінің бюджеті туралы" 2022 жылғы 23 желтоқсандағы № 353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5 қыркүйектегі № 79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Өркендеу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176830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Өркендеу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91295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88989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91469,2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174,2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Өркендеу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Өркендеу ауылдық округі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теңгеріміндегі спорттық ойын алаңын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Ә.Тобаев көшесіне тал егу үшін, қоршау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клубына қосымша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