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2d19" w14:textId="69e2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Қызылқұм ауылдық округінің бюджеті туралы" 2022 жылғы 23 желтоқсандағы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75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Қызылқұм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83621,4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723 мың теңге.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79875,4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84492,5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871,1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Қызылқұм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4-қосымша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ауылы, Жанқожа батыр көшесіндегі трансформатор қондырғысының тозығы жетіп істен шығуына байланысты жаңа КТПН-160/10-0,4 кВ У1 маркалы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округіне скважина қазу жұмыстарының ЖСҚ-н әзірлеуге.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 тұрғындарды электр жарығымен қамтамасыз етіп отырған дизелді электр генераторына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мекеніндегі су тұщыту қондырғысына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