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a54d" w14:textId="25ca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2022 жылғы 21 желтоқсандағы № 326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тамыздағы № 57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176514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12393952,7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1997803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67028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10322121,7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12586080,9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256350,5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446500,5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190150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-448478,7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448478,7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445319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190150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193309,7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өңірге қажет мамандықтар бойынша әлеуметтік тұрғыдан халықтың осал тобы қатарынан білім алушы студенттерге әлеуметтік көмек көрсетуге 23804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санаторлы-курорттық емделу қызметін алатын мүгедектігі бар адамдарға ілесіп жүрушілердің шығындарын өтеу үшін әлеуметтік көмекке 690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нысандарын сатып алуға, ағымдағы жөндеуге және абаттандыруға 22252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тұрғындары арасында діни ағартушылық жұмыстарын жүргізу әлеуметтік жобасын іске асыруға 17545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мекендердегі әлеуметтік және инженерлік инфрақұрылым бойынша іс-шараларды іске асыруға 535869,1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инфрақұрылымының басым жобаларын қаржыландыруға 1371698 мың теңге";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асты және жер үсті инженерлік желілерді түгендеуге 80890 мың теңге";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ауыз сумен қамтамасыз етуге 58129,7 мың теңге";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облыстық бюджетте аудан бюджетіне төмендегідей нысаналы даму трансферттердің қаралғаны ескерілсін: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моноқалаларда бюджеттік инвестициялық жобаларды іске асыруға 166476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81469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сумен жабдықтау және су бұру жүйелерін дамытуға 10416,8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мәдениет объектілерін дамытуға 325753 мың теңге";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 тасымалдау жүйесін дамытуға 36153 мың теңге";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 дамытуға 2000 мың теңге";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сумен жабдықтау және су бұру жүйесін дамытуға 60841 мың теңге";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органдардың объектілерін дамытуға 178824,4 мың теңге".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адамдарды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обьектілерінің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4-қосымша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