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191e" w14:textId="a181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Тасарық ауылдық округінің бюджеті туралы" 2022 жылғы 23 желтоқсандағы № 356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47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Тасарық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176843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155446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153572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155550,3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пайдалану)–104,3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104,3.".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5 – қосымшамен толықтырылсын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Тасарық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Тасарық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Тасарық ауылдық округі Лахалы ауылындағы Лахалы №2 көшесін жарықтандыру жұмыстарына (0,4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клубына өрт қауіпсіздігін сақтау мақсатында өрт қалқан (пожарный щит) топтамасын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клубына сахналық шымылдырық топтамасын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ауылындағы орталық саябақ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аппаратына қызметтік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Лахалы ауылын абаттандыру жұмыстарының ЖСҚ-н әзірлеу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ауылындағы орталық саябақ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аппаратына қызметтік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елді мекенін аяқсумен қамтамасыз етуге (5570 м жерге қажетті трубалар сатып алуға және орнату)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