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e6be" w14:textId="91be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Ақирек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148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78 396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75 360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79 436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1040,0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Ақирек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шеңберіндеөңірлерді экономикалық дамытуға жәрдемдесубойынша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2-қосымша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3-қосымша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4-қосымша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Ақирек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