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8e3b" w14:textId="5a18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342 "2023-2025 жылдарға арналған Беларан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12 қыркүйектегі № 88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 – 2025жылдарға арналған Беларан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Беларан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–55 496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–1 809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–53 687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–56 096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600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жатады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 1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