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0fff" w14:textId="7dc0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Қосшыңырау ауылдық округінің бюджеті туралы" Қызылорда қалалық мәслихатының 2022 жылғы 28 желтоқсандағы № 210-29/8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18 тамыздағы № 56-7/8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Қосшыңырау ауылдық округінің бюджеті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210-29/8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Қосшыңырау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449 847,8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8 737,0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440 928,8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450 441,7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- 593,9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593,9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593,9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56-7/8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210-29/8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Қосшыңырау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учаскелерін пайдаланғаны үшін төлем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440 928,8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440 928,8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440 928,8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450 441,7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