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9fb2" w14:textId="bf5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2022 жылғы 21 желтоқсандағы № 198-28/2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28 сәуірдегі № 9-2/1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"2023-2025 жылдарға арналған қалалық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69 761 303,8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13 646 590,5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667 486,0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6 901 995,5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48 545 231,8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63 383 492,7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1 187 801,0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1 187 801,0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3 396 524,0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3 396 524,0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1 793 486,1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-1 793 486,1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1 187 801,0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9 174 313,0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Жергілікті атқарушы органының резерві 158 379,4 мың теңге сомасында бекітілсін.".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198-28/2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48 545 154,6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