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ae27" w14:textId="022a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Қарағанды облысы Шет аудандық мәслихатының 2023 жылғы 25 сәуірдегі № 2/16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01.01.2023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1999 жылғы 12 ақпандағы №199 қаулысына сәйкес Шет аудандық мәслихаты ШЕШТІ:</w:t>
      </w:r>
    </w:p>
    <w:bookmarkEnd w:id="0"/>
    <w:bookmarkStart w:name="z5" w:id="1"/>
    <w:p>
      <w:pPr>
        <w:spacing w:after="0"/>
        <w:ind w:left="0"/>
        <w:jc w:val="both"/>
      </w:pPr>
      <w:r>
        <w:rPr>
          <w:rFonts w:ascii="Times New Roman"/>
          <w:b w:val="false"/>
          <w:i w:val="false"/>
          <w:color w:val="000000"/>
          <w:sz w:val="28"/>
        </w:rPr>
        <w:t>
      1. "Шет аудандық мәслихатының аппараты" мемлекеттік мекемесі туралы Ережесі" бекітілсін. (Қоса беріледі).</w:t>
      </w:r>
    </w:p>
    <w:bookmarkEnd w:id="1"/>
    <w:bookmarkStart w:name="z6" w:id="2"/>
    <w:p>
      <w:pPr>
        <w:spacing w:after="0"/>
        <w:ind w:left="0"/>
        <w:jc w:val="both"/>
      </w:pPr>
      <w:r>
        <w:rPr>
          <w:rFonts w:ascii="Times New Roman"/>
          <w:b w:val="false"/>
          <w:i w:val="false"/>
          <w:color w:val="000000"/>
          <w:sz w:val="28"/>
        </w:rPr>
        <w:t>
      2. Шет аудандық мәслихатының 2007 жылғы 25 мамырдағы №38/392 "Шет аудандық мәслихатының аппараты" мемлекеттік мекемесі туралы Ережені бекіту туралы шешімінің күші жойылсын.</w:t>
      </w:r>
    </w:p>
    <w:bookmarkEnd w:id="2"/>
    <w:bookmarkStart w:name="z7" w:id="3"/>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С.Социал</w:t>
            </w:r>
            <w:r>
              <w:rPr>
                <w:rFonts w:ascii="Times New Roman"/>
                <w:b w:val="false"/>
                <w:i w:val="false"/>
                <w:color w:val="000000"/>
                <w:sz w:val="20"/>
              </w:rPr>
              <w:t>
</w:t>
            </w:r>
          </w:p>
        </w:tc>
      </w:tr>
    </w:tbl>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"Шет аудандық мәслихатының аппараты" мемлекеттік мекемесі Шет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5"/>
    <w:bookmarkStart w:name="z11" w:id="6"/>
    <w:p>
      <w:pPr>
        <w:spacing w:after="0"/>
        <w:ind w:left="0"/>
        <w:jc w:val="both"/>
      </w:pPr>
      <w:r>
        <w:rPr>
          <w:rFonts w:ascii="Times New Roman"/>
          <w:b w:val="false"/>
          <w:i w:val="false"/>
          <w:color w:val="000000"/>
          <w:sz w:val="28"/>
        </w:rPr>
        <w:t>
      2. "Шет аудандық мәслихатының аппараты" мемлекеттік мекемесінде ведомствалар жоқ.</w:t>
      </w:r>
    </w:p>
    <w:bookmarkEnd w:id="6"/>
    <w:bookmarkStart w:name="z12" w:id="7"/>
    <w:p>
      <w:pPr>
        <w:spacing w:after="0"/>
        <w:ind w:left="0"/>
        <w:jc w:val="both"/>
      </w:pPr>
      <w:r>
        <w:rPr>
          <w:rFonts w:ascii="Times New Roman"/>
          <w:b w:val="false"/>
          <w:i w:val="false"/>
          <w:color w:val="000000"/>
          <w:sz w:val="28"/>
        </w:rPr>
        <w:t xml:space="preserve">
      3. "Шет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актілеріне, сондай-ақ осы Ережеге сәйкес жүзеге асырады.</w:t>
      </w:r>
    </w:p>
    <w:bookmarkEnd w:id="7"/>
    <w:bookmarkStart w:name="z13" w:id="8"/>
    <w:p>
      <w:pPr>
        <w:spacing w:after="0"/>
        <w:ind w:left="0"/>
        <w:jc w:val="both"/>
      </w:pPr>
      <w:r>
        <w:rPr>
          <w:rFonts w:ascii="Times New Roman"/>
          <w:b w:val="false"/>
          <w:i w:val="false"/>
          <w:color w:val="000000"/>
          <w:sz w:val="28"/>
        </w:rPr>
        <w:t>
      4. "Шет аудандық мәслихатының аппараты" мемлекеттік мекеменің ұйымдастырушылық-құқықтық нысандағы заңды тұлғасы болып табылады, мемлекеттік тілде өз атауымен мөртаңбасы және мөрі, белгіленген үлгідегі бланкілері, Қазақстан Республикасының заңнамасына сәйкес қазынашылық органдарында шоттары болады.</w:t>
      </w:r>
    </w:p>
    <w:bookmarkEnd w:id="8"/>
    <w:bookmarkStart w:name="z14" w:id="9"/>
    <w:p>
      <w:pPr>
        <w:spacing w:after="0"/>
        <w:ind w:left="0"/>
        <w:jc w:val="both"/>
      </w:pPr>
      <w:r>
        <w:rPr>
          <w:rFonts w:ascii="Times New Roman"/>
          <w:b w:val="false"/>
          <w:i w:val="false"/>
          <w:color w:val="000000"/>
          <w:sz w:val="28"/>
        </w:rPr>
        <w:t>
      5. "Шет аудандық мәслихатының аппараты" мемлекеттік мекеме азаматтық-құқықтық қатынастарға өз атынан түседі.</w:t>
      </w:r>
    </w:p>
    <w:bookmarkEnd w:id="9"/>
    <w:bookmarkStart w:name="z15" w:id="10"/>
    <w:p>
      <w:pPr>
        <w:spacing w:after="0"/>
        <w:ind w:left="0"/>
        <w:jc w:val="both"/>
      </w:pPr>
      <w:r>
        <w:rPr>
          <w:rFonts w:ascii="Times New Roman"/>
          <w:b w:val="false"/>
          <w:i w:val="false"/>
          <w:color w:val="000000"/>
          <w:sz w:val="28"/>
        </w:rPr>
        <w:t>
      6. "Шет аудандық мәслихатының аппараты" мемлекеттік мекемесі егер оған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6" w:id="11"/>
    <w:p>
      <w:pPr>
        <w:spacing w:after="0"/>
        <w:ind w:left="0"/>
        <w:jc w:val="both"/>
      </w:pPr>
      <w:r>
        <w:rPr>
          <w:rFonts w:ascii="Times New Roman"/>
          <w:b w:val="false"/>
          <w:i w:val="false"/>
          <w:color w:val="000000"/>
          <w:sz w:val="28"/>
        </w:rPr>
        <w:t>
      7. "Шет аудандық мәслихатының аппараты" мемлекеттік мекемесі өз құзыретінің мәселелері бойынша заңнамада белгіленген тәртіппен Шет аудандық мәслихаты төрағасының өкімдерімен ресімделетін шешімдерді қабылдайды.</w:t>
      </w:r>
    </w:p>
    <w:bookmarkEnd w:id="11"/>
    <w:bookmarkStart w:name="z17" w:id="12"/>
    <w:p>
      <w:pPr>
        <w:spacing w:after="0"/>
        <w:ind w:left="0"/>
        <w:jc w:val="both"/>
      </w:pPr>
      <w:r>
        <w:rPr>
          <w:rFonts w:ascii="Times New Roman"/>
          <w:b w:val="false"/>
          <w:i w:val="false"/>
          <w:color w:val="000000"/>
          <w:sz w:val="28"/>
        </w:rPr>
        <w:t>
      8. "Шет аудандық мәслихатының аппараты" мемлекеттік мекеменің құрылымы мен штат санының лимиті қолданыстағы заңнамаға сәйкес бекітіледі.</w:t>
      </w:r>
    </w:p>
    <w:bookmarkEnd w:id="12"/>
    <w:bookmarkStart w:name="z18" w:id="13"/>
    <w:p>
      <w:pPr>
        <w:spacing w:after="0"/>
        <w:ind w:left="0"/>
        <w:jc w:val="both"/>
      </w:pPr>
      <w:r>
        <w:rPr>
          <w:rFonts w:ascii="Times New Roman"/>
          <w:b w:val="false"/>
          <w:i w:val="false"/>
          <w:color w:val="000000"/>
          <w:sz w:val="28"/>
        </w:rPr>
        <w:t>
      9. Заңды тұлғаның орналасқан жері: индексі 101700, Қазақстан Республикасы, Қарағанды облысы, Шет ауданы, Шортанбай жырау көшесі, 24.</w:t>
      </w:r>
    </w:p>
    <w:bookmarkEnd w:id="13"/>
    <w:bookmarkStart w:name="z19" w:id="14"/>
    <w:p>
      <w:pPr>
        <w:spacing w:after="0"/>
        <w:ind w:left="0"/>
        <w:jc w:val="both"/>
      </w:pPr>
      <w:r>
        <w:rPr>
          <w:rFonts w:ascii="Times New Roman"/>
          <w:b w:val="false"/>
          <w:i w:val="false"/>
          <w:color w:val="000000"/>
          <w:sz w:val="28"/>
        </w:rPr>
        <w:t>
      10. Мемлекеттік органның толық атауы:</w:t>
      </w:r>
    </w:p>
    <w:bookmarkEnd w:id="14"/>
    <w:bookmarkStart w:name="z20" w:id="15"/>
    <w:p>
      <w:pPr>
        <w:spacing w:after="0"/>
        <w:ind w:left="0"/>
        <w:jc w:val="both"/>
      </w:pPr>
      <w:r>
        <w:rPr>
          <w:rFonts w:ascii="Times New Roman"/>
          <w:b w:val="false"/>
          <w:i w:val="false"/>
          <w:color w:val="000000"/>
          <w:sz w:val="28"/>
        </w:rPr>
        <w:t>
      мемлекеттік тілде - "Шет аудандық мәслихатының аппараты" мемлекеттік мекемесі;</w:t>
      </w:r>
    </w:p>
    <w:bookmarkEnd w:id="15"/>
    <w:bookmarkStart w:name="z21" w:id="16"/>
    <w:p>
      <w:pPr>
        <w:spacing w:after="0"/>
        <w:ind w:left="0"/>
        <w:jc w:val="both"/>
      </w:pPr>
      <w:r>
        <w:rPr>
          <w:rFonts w:ascii="Times New Roman"/>
          <w:b w:val="false"/>
          <w:i w:val="false"/>
          <w:color w:val="000000"/>
          <w:sz w:val="28"/>
        </w:rPr>
        <w:t>
      орыс тілінде – государственное учреждение "Аппарат Шетского районного маслихата".</w:t>
      </w:r>
    </w:p>
    <w:bookmarkEnd w:id="16"/>
    <w:bookmarkStart w:name="z22" w:id="17"/>
    <w:p>
      <w:pPr>
        <w:spacing w:after="0"/>
        <w:ind w:left="0"/>
        <w:jc w:val="both"/>
      </w:pPr>
      <w:r>
        <w:rPr>
          <w:rFonts w:ascii="Times New Roman"/>
          <w:b w:val="false"/>
          <w:i w:val="false"/>
          <w:color w:val="000000"/>
          <w:sz w:val="28"/>
        </w:rPr>
        <w:t>
      11. Осы Ереже "Шет аудандық мәслихатының аппараты" мемлекеттік мекемесінің құрылтай құжаты болып табылады.</w:t>
      </w:r>
    </w:p>
    <w:bookmarkEnd w:id="17"/>
    <w:bookmarkStart w:name="z23" w:id="18"/>
    <w:p>
      <w:pPr>
        <w:spacing w:after="0"/>
        <w:ind w:left="0"/>
        <w:jc w:val="both"/>
      </w:pPr>
      <w:r>
        <w:rPr>
          <w:rFonts w:ascii="Times New Roman"/>
          <w:b w:val="false"/>
          <w:i w:val="false"/>
          <w:color w:val="000000"/>
          <w:sz w:val="28"/>
        </w:rPr>
        <w:t>
      12. "Шет аудандық мәслихатының аппараты" мемлекеттік мекемесінің қызметін қаржыландыру жергілікті бюджеттен жүзеге асырылады.</w:t>
      </w:r>
    </w:p>
    <w:bookmarkEnd w:id="18"/>
    <w:bookmarkStart w:name="z24" w:id="19"/>
    <w:p>
      <w:pPr>
        <w:spacing w:after="0"/>
        <w:ind w:left="0"/>
        <w:jc w:val="both"/>
      </w:pPr>
      <w:r>
        <w:rPr>
          <w:rFonts w:ascii="Times New Roman"/>
          <w:b w:val="false"/>
          <w:i w:val="false"/>
          <w:color w:val="000000"/>
          <w:sz w:val="28"/>
        </w:rPr>
        <w:t>
      13. "Шет аудандық мәслихатының аппараты" мемлекеттік мекемесіне кәсіпкерлік субъектілерімен "Шет аудандық мәслихатының аппараты" мемлекеттік мекеменің функциялары болып табылатын міндеттерді орындау тұрғысынан шарттық қатынастарға түсуге тыйым салынады.</w:t>
      </w:r>
    </w:p>
    <w:bookmarkEnd w:id="19"/>
    <w:bookmarkStart w:name="z25" w:id="20"/>
    <w:p>
      <w:pPr>
        <w:spacing w:after="0"/>
        <w:ind w:left="0"/>
        <w:jc w:val="both"/>
      </w:pPr>
      <w:r>
        <w:rPr>
          <w:rFonts w:ascii="Times New Roman"/>
          <w:b w:val="false"/>
          <w:i w:val="false"/>
          <w:color w:val="000000"/>
          <w:sz w:val="28"/>
        </w:rPr>
        <w:t>
      Егер "Шет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w:t>
      </w:r>
    </w:p>
    <w:bookmarkEnd w:id="20"/>
    <w:bookmarkStart w:name="z26" w:id="2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1"/>
    <w:bookmarkStart w:name="z27" w:id="22"/>
    <w:p>
      <w:pPr>
        <w:spacing w:after="0"/>
        <w:ind w:left="0"/>
        <w:jc w:val="both"/>
      </w:pPr>
      <w:r>
        <w:rPr>
          <w:rFonts w:ascii="Times New Roman"/>
          <w:b w:val="false"/>
          <w:i w:val="false"/>
          <w:color w:val="000000"/>
          <w:sz w:val="28"/>
        </w:rPr>
        <w:t>
      14. "Шет аудандық мәслихатының аппараты" мемлекеттік мекемесінің миссиясы: Шет аудандық мәслихатының қызметін тиімді қамтамасыз ету.</w:t>
      </w:r>
    </w:p>
    <w:bookmarkEnd w:id="22"/>
    <w:bookmarkStart w:name="z28" w:id="23"/>
    <w:p>
      <w:pPr>
        <w:spacing w:after="0"/>
        <w:ind w:left="0"/>
        <w:jc w:val="both"/>
      </w:pPr>
      <w:r>
        <w:rPr>
          <w:rFonts w:ascii="Times New Roman"/>
          <w:b w:val="false"/>
          <w:i w:val="false"/>
          <w:color w:val="000000"/>
          <w:sz w:val="28"/>
        </w:rPr>
        <w:t>
      15. Міндеттері: аудандық мәслихаттың және оның органдарының ұйымдастырушылық, құқықтық, материалдық-техникалық және өзге де жұмыстарын қамтамасыз ету, депутаттарға, олардың өкілеттігін жүзеге асыруға көмек көрсету;</w:t>
      </w:r>
    </w:p>
    <w:bookmarkEnd w:id="23"/>
    <w:bookmarkStart w:name="z29" w:id="24"/>
    <w:p>
      <w:pPr>
        <w:spacing w:after="0"/>
        <w:ind w:left="0"/>
        <w:jc w:val="both"/>
      </w:pPr>
      <w:r>
        <w:rPr>
          <w:rFonts w:ascii="Times New Roman"/>
          <w:b w:val="false"/>
          <w:i w:val="false"/>
          <w:color w:val="000000"/>
          <w:sz w:val="28"/>
        </w:rPr>
        <w:t>
      16. Функциялары:</w:t>
      </w:r>
    </w:p>
    <w:bookmarkEnd w:id="24"/>
    <w:bookmarkStart w:name="z30" w:id="25"/>
    <w:p>
      <w:pPr>
        <w:spacing w:after="0"/>
        <w:ind w:left="0"/>
        <w:jc w:val="both"/>
      </w:pPr>
      <w:r>
        <w:rPr>
          <w:rFonts w:ascii="Times New Roman"/>
          <w:b w:val="false"/>
          <w:i w:val="false"/>
          <w:color w:val="000000"/>
          <w:sz w:val="28"/>
        </w:rPr>
        <w:t>
      1) аудандық мәслихаттың Регламентіне сәйкес, сессиялары мен тұрақты комиссияларының отырыстарын жүргізуді дайындау және техникалық- ұйымдастыру жұмыстарын қамтамасыз етеді;</w:t>
      </w:r>
    </w:p>
    <w:bookmarkEnd w:id="25"/>
    <w:bookmarkStart w:name="z31" w:id="26"/>
    <w:p>
      <w:pPr>
        <w:spacing w:after="0"/>
        <w:ind w:left="0"/>
        <w:jc w:val="both"/>
      </w:pPr>
      <w:r>
        <w:rPr>
          <w:rFonts w:ascii="Times New Roman"/>
          <w:b w:val="false"/>
          <w:i w:val="false"/>
          <w:color w:val="000000"/>
          <w:sz w:val="28"/>
        </w:rPr>
        <w:t>
      2) сессиялардың, тұрақты комиссиялардың қарауына ұсынылған мәселелер бойынша депутаттарды шешім жобаларымен және басқа материалдармен қамтамасыз етеді;</w:t>
      </w:r>
    </w:p>
    <w:bookmarkEnd w:id="26"/>
    <w:bookmarkStart w:name="z32" w:id="27"/>
    <w:p>
      <w:pPr>
        <w:spacing w:after="0"/>
        <w:ind w:left="0"/>
        <w:jc w:val="both"/>
      </w:pPr>
      <w:r>
        <w:rPr>
          <w:rFonts w:ascii="Times New Roman"/>
          <w:b w:val="false"/>
          <w:i w:val="false"/>
          <w:color w:val="000000"/>
          <w:sz w:val="28"/>
        </w:rPr>
        <w:t>
      3) тұрақты комиссиялардың ұсыныстары негізінде аудандық мәслихаттың жұмыс жоспарын құрады, оның қызметі туралы есептер дайындайды;</w:t>
      </w:r>
    </w:p>
    <w:bookmarkEnd w:id="27"/>
    <w:bookmarkStart w:name="z33" w:id="28"/>
    <w:p>
      <w:pPr>
        <w:spacing w:after="0"/>
        <w:ind w:left="0"/>
        <w:jc w:val="both"/>
      </w:pPr>
      <w:r>
        <w:rPr>
          <w:rFonts w:ascii="Times New Roman"/>
          <w:b w:val="false"/>
          <w:i w:val="false"/>
          <w:color w:val="000000"/>
          <w:sz w:val="28"/>
        </w:rPr>
        <w:t>
      4) мәслихат депутаттарына, олардың өкілеттіктерін жүзеге асыруда консультациялық және әдістемелік көмек көрсетеді, депутаттардың сұраныстарының, ұсыныстары мен ескертулерінің уақытында қаралуына және іске асырылуына бақылау жасайды;</w:t>
      </w:r>
    </w:p>
    <w:bookmarkEnd w:id="28"/>
    <w:bookmarkStart w:name="z34" w:id="29"/>
    <w:p>
      <w:pPr>
        <w:spacing w:after="0"/>
        <w:ind w:left="0"/>
        <w:jc w:val="both"/>
      </w:pPr>
      <w:r>
        <w:rPr>
          <w:rFonts w:ascii="Times New Roman"/>
          <w:b w:val="false"/>
          <w:i w:val="false"/>
          <w:color w:val="000000"/>
          <w:sz w:val="28"/>
        </w:rPr>
        <w:t>
      5) депутаттардың өкілеттіктерін жүзеге асыруда айтылған ұсыныстары мен ескертулерін есепке алады, оларды іске асыру бойынша іс-шаралар құрастырып, орындалуына бақылау жасайды;</w:t>
      </w:r>
    </w:p>
    <w:bookmarkEnd w:id="29"/>
    <w:bookmarkStart w:name="z35" w:id="30"/>
    <w:p>
      <w:pPr>
        <w:spacing w:after="0"/>
        <w:ind w:left="0"/>
        <w:jc w:val="both"/>
      </w:pPr>
      <w:r>
        <w:rPr>
          <w:rFonts w:ascii="Times New Roman"/>
          <w:b w:val="false"/>
          <w:i w:val="false"/>
          <w:color w:val="000000"/>
          <w:sz w:val="28"/>
        </w:rPr>
        <w:t>
      6) сессияның, тұрақты комиссия отырыстарының қарауына енгізілетін мәселелердің алдын-ала талқылануын ұйымдастырады, депутаттарға мәслихат шешімдері мен тұрақты комиссиялар қорытындыларының сапалы дайындалуы мәселелерінде көмек көрсетеді;</w:t>
      </w:r>
    </w:p>
    <w:bookmarkEnd w:id="30"/>
    <w:bookmarkStart w:name="z36" w:id="31"/>
    <w:p>
      <w:pPr>
        <w:spacing w:after="0"/>
        <w:ind w:left="0"/>
        <w:jc w:val="both"/>
      </w:pPr>
      <w:r>
        <w:rPr>
          <w:rFonts w:ascii="Times New Roman"/>
          <w:b w:val="false"/>
          <w:i w:val="false"/>
          <w:color w:val="000000"/>
          <w:sz w:val="28"/>
        </w:rPr>
        <w:t>
      7) аудандық мәслихаттың актілерін әзірлеуге қатысады, сондай-ақ оларды Қазақстан Республикасының қолданыстағы заңнамасына сәйкес, әділет органдарына мемлекеттік тіркеуге жібереді;</w:t>
      </w:r>
    </w:p>
    <w:bookmarkEnd w:id="31"/>
    <w:bookmarkStart w:name="z37" w:id="32"/>
    <w:p>
      <w:pPr>
        <w:spacing w:after="0"/>
        <w:ind w:left="0"/>
        <w:jc w:val="both"/>
      </w:pPr>
      <w:r>
        <w:rPr>
          <w:rFonts w:ascii="Times New Roman"/>
          <w:b w:val="false"/>
          <w:i w:val="false"/>
          <w:color w:val="000000"/>
          <w:sz w:val="28"/>
        </w:rPr>
        <w:t>
      8) Қазақстан Республикасының заңнамасында көзделген жағдайда және тәртіпте, аудандық мәслихат шешімдерінің бұқаралық ақпарат құралдарында жариялануын қамтамасыз етеді;</w:t>
      </w:r>
    </w:p>
    <w:bookmarkEnd w:id="32"/>
    <w:bookmarkStart w:name="z38" w:id="33"/>
    <w:p>
      <w:pPr>
        <w:spacing w:after="0"/>
        <w:ind w:left="0"/>
        <w:jc w:val="both"/>
      </w:pPr>
      <w:r>
        <w:rPr>
          <w:rFonts w:ascii="Times New Roman"/>
          <w:b w:val="false"/>
          <w:i w:val="false"/>
          <w:color w:val="000000"/>
          <w:sz w:val="28"/>
        </w:rPr>
        <w:t>
      9) аудандық мәслихаттың шешімдері мен басқа да құжаттарын тиісті органдарға таратылуын қамтамасыз етеді;</w:t>
      </w:r>
    </w:p>
    <w:bookmarkEnd w:id="33"/>
    <w:bookmarkStart w:name="z39" w:id="34"/>
    <w:p>
      <w:pPr>
        <w:spacing w:after="0"/>
        <w:ind w:left="0"/>
        <w:jc w:val="both"/>
      </w:pPr>
      <w:r>
        <w:rPr>
          <w:rFonts w:ascii="Times New Roman"/>
          <w:b w:val="false"/>
          <w:i w:val="false"/>
          <w:color w:val="000000"/>
          <w:sz w:val="28"/>
        </w:rPr>
        <w:t>
      10) аудандық мәслихаттың және оның органдарының басқа отырыстарының хаттамасын, стенограммаларын жүргізеді;</w:t>
      </w:r>
    </w:p>
    <w:bookmarkEnd w:id="34"/>
    <w:bookmarkStart w:name="z40" w:id="35"/>
    <w:p>
      <w:pPr>
        <w:spacing w:after="0"/>
        <w:ind w:left="0"/>
        <w:jc w:val="both"/>
      </w:pPr>
      <w:r>
        <w:rPr>
          <w:rFonts w:ascii="Times New Roman"/>
          <w:b w:val="false"/>
          <w:i w:val="false"/>
          <w:color w:val="000000"/>
          <w:sz w:val="28"/>
        </w:rPr>
        <w:t>
      17. Құқықтары мен міндеттері:</w:t>
      </w:r>
    </w:p>
    <w:bookmarkEnd w:id="35"/>
    <w:bookmarkStart w:name="z41" w:id="36"/>
    <w:p>
      <w:pPr>
        <w:spacing w:after="0"/>
        <w:ind w:left="0"/>
        <w:jc w:val="both"/>
      </w:pPr>
      <w:r>
        <w:rPr>
          <w:rFonts w:ascii="Times New Roman"/>
          <w:b w:val="false"/>
          <w:i w:val="false"/>
          <w:color w:val="000000"/>
          <w:sz w:val="28"/>
        </w:rPr>
        <w:t>
      1) аудандық мәслихаттың жоспарланған сессиялары мен тұрақты (уақытша) комиссиялары отырыстарының күн тәртібіндегі мәселелері бойынша мемлекеттік органдардан және лауазымды тұлғалардан ақпарат сұратады;</w:t>
      </w:r>
    </w:p>
    <w:bookmarkEnd w:id="36"/>
    <w:bookmarkStart w:name="z42" w:id="37"/>
    <w:p>
      <w:pPr>
        <w:spacing w:after="0"/>
        <w:ind w:left="0"/>
        <w:jc w:val="both"/>
      </w:pPr>
      <w:r>
        <w:rPr>
          <w:rFonts w:ascii="Times New Roman"/>
          <w:b w:val="false"/>
          <w:i w:val="false"/>
          <w:color w:val="000000"/>
          <w:sz w:val="28"/>
        </w:rPr>
        <w:t>
      2) депутаттық сауалдар мен ұсынымдардың уақытында қаралуын және жүзеге асырылуын қамтамасыз ету мақсатында мемлекеттік органдар мен мекемелерге сауалдар жолдайды;</w:t>
      </w:r>
    </w:p>
    <w:bookmarkEnd w:id="37"/>
    <w:bookmarkStart w:name="z43" w:id="38"/>
    <w:p>
      <w:pPr>
        <w:spacing w:after="0"/>
        <w:ind w:left="0"/>
        <w:jc w:val="both"/>
      </w:pPr>
      <w:r>
        <w:rPr>
          <w:rFonts w:ascii="Times New Roman"/>
          <w:b w:val="false"/>
          <w:i w:val="false"/>
          <w:color w:val="000000"/>
          <w:sz w:val="28"/>
        </w:rPr>
        <w:t>
      3) аудандық мәслихаттың және оның тұрақты (уақытша) комиссияларының актілерін мерзімінде және орындалу нәтижесіне бақылау жүргізеді;</w:t>
      </w:r>
    </w:p>
    <w:bookmarkEnd w:id="38"/>
    <w:bookmarkStart w:name="z44" w:id="39"/>
    <w:p>
      <w:pPr>
        <w:spacing w:after="0"/>
        <w:ind w:left="0"/>
        <w:jc w:val="both"/>
      </w:pPr>
      <w:r>
        <w:rPr>
          <w:rFonts w:ascii="Times New Roman"/>
          <w:b w:val="false"/>
          <w:i w:val="false"/>
          <w:color w:val="000000"/>
          <w:sz w:val="28"/>
        </w:rPr>
        <w:t>
      4) аудандық мәслихатқа жолданған жеке және заңды тұлғалардың өтініштерінің мерзімінде және орындалу нәтижесіне бақылау жүргізеді;</w:t>
      </w:r>
    </w:p>
    <w:bookmarkEnd w:id="39"/>
    <w:bookmarkStart w:name="z45" w:id="40"/>
    <w:p>
      <w:pPr>
        <w:spacing w:after="0"/>
        <w:ind w:left="0"/>
        <w:jc w:val="both"/>
      </w:pPr>
      <w:r>
        <w:rPr>
          <w:rFonts w:ascii="Times New Roman"/>
          <w:b w:val="false"/>
          <w:i w:val="false"/>
          <w:color w:val="000000"/>
          <w:sz w:val="28"/>
        </w:rPr>
        <w:t>
      5) аудандық мәслихаттың сессиялары мен тұрақты комиссиялары отырыстарының хаттамаларын жүргізеді.</w:t>
      </w:r>
    </w:p>
    <w:bookmarkEnd w:id="40"/>
    <w:bookmarkStart w:name="z46" w:id="41"/>
    <w:p>
      <w:pPr>
        <w:spacing w:after="0"/>
        <w:ind w:left="0"/>
        <w:jc w:val="left"/>
      </w:pPr>
      <w:r>
        <w:rPr>
          <w:rFonts w:ascii="Times New Roman"/>
          <w:b/>
          <w:i w:val="false"/>
          <w:color w:val="000000"/>
        </w:rPr>
        <w:t xml:space="preserve"> 3. Мемлекеттік мекеменің қызметін ұйымдастыру</w:t>
      </w:r>
    </w:p>
    <w:bookmarkEnd w:id="41"/>
    <w:bookmarkStart w:name="z47" w:id="42"/>
    <w:p>
      <w:pPr>
        <w:spacing w:after="0"/>
        <w:ind w:left="0"/>
        <w:jc w:val="both"/>
      </w:pPr>
      <w:r>
        <w:rPr>
          <w:rFonts w:ascii="Times New Roman"/>
          <w:b w:val="false"/>
          <w:i w:val="false"/>
          <w:color w:val="000000"/>
          <w:sz w:val="28"/>
        </w:rPr>
        <w:t>
      18. "Шет аудандық мәслихатының аппараты" мемлекеттік мекемесі жалпы басшылықты аудандық мәслихаттың төрағасы жүргізеді. Ол мәслихат аппаратына жүктелген міндеттердің орындалуына және оның функцияларын жүзеге асыруға дербес жауапкершілікті көтереді.</w:t>
      </w:r>
    </w:p>
    <w:bookmarkEnd w:id="42"/>
    <w:bookmarkStart w:name="z48" w:id="43"/>
    <w:p>
      <w:pPr>
        <w:spacing w:after="0"/>
        <w:ind w:left="0"/>
        <w:jc w:val="both"/>
      </w:pPr>
      <w:r>
        <w:rPr>
          <w:rFonts w:ascii="Times New Roman"/>
          <w:b w:val="false"/>
          <w:i w:val="false"/>
          <w:color w:val="000000"/>
          <w:sz w:val="28"/>
        </w:rPr>
        <w:t>
      19. Аудандық мәслихаттың төрағасы депутаттардың жалпы санының көпшiлiк даусымен депутаттардың арасынан ашық немесе жасырын дауыс беру арқылы сайланады және мәслихат сессиясында қызметінен босатылады.</w:t>
      </w:r>
    </w:p>
    <w:bookmarkEnd w:id="43"/>
    <w:bookmarkStart w:name="z49" w:id="44"/>
    <w:p>
      <w:pPr>
        <w:spacing w:after="0"/>
        <w:ind w:left="0"/>
        <w:jc w:val="both"/>
      </w:pPr>
      <w:r>
        <w:rPr>
          <w:rFonts w:ascii="Times New Roman"/>
          <w:b w:val="false"/>
          <w:i w:val="false"/>
          <w:color w:val="000000"/>
          <w:sz w:val="28"/>
        </w:rPr>
        <w:t>
      20. Аудандық мәслихаттың төрағасында орынбасарлары болмайды.</w:t>
      </w:r>
    </w:p>
    <w:bookmarkEnd w:id="44"/>
    <w:bookmarkStart w:name="z50" w:id="45"/>
    <w:p>
      <w:pPr>
        <w:spacing w:after="0"/>
        <w:ind w:left="0"/>
        <w:jc w:val="both"/>
      </w:pPr>
      <w:r>
        <w:rPr>
          <w:rFonts w:ascii="Times New Roman"/>
          <w:b w:val="false"/>
          <w:i w:val="false"/>
          <w:color w:val="000000"/>
          <w:sz w:val="28"/>
        </w:rPr>
        <w:t>
      21. Аудандық мәслихат төрағасының өкілеттігі:</w:t>
      </w:r>
    </w:p>
    <w:bookmarkEnd w:id="45"/>
    <w:bookmarkStart w:name="z51" w:id="46"/>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46"/>
    <w:bookmarkStart w:name="z52" w:id="47"/>
    <w:p>
      <w:pPr>
        <w:spacing w:after="0"/>
        <w:ind w:left="0"/>
        <w:jc w:val="both"/>
      </w:pPr>
      <w:r>
        <w:rPr>
          <w:rFonts w:ascii="Times New Roman"/>
          <w:b w:val="false"/>
          <w:i w:val="false"/>
          <w:color w:val="000000"/>
          <w:sz w:val="28"/>
        </w:rPr>
        <w:t>
      2) мемлекеттік органдарда, өзге ұйымдарда мемлекеттік мекеменің мүддесін ұсынады;</w:t>
      </w:r>
    </w:p>
    <w:bookmarkEnd w:id="47"/>
    <w:bookmarkStart w:name="z53" w:id="48"/>
    <w:p>
      <w:pPr>
        <w:spacing w:after="0"/>
        <w:ind w:left="0"/>
        <w:jc w:val="both"/>
      </w:pPr>
      <w:r>
        <w:rPr>
          <w:rFonts w:ascii="Times New Roman"/>
          <w:b w:val="false"/>
          <w:i w:val="false"/>
          <w:color w:val="000000"/>
          <w:sz w:val="28"/>
        </w:rPr>
        <w:t>
      3) шарттар жасайды;</w:t>
      </w:r>
    </w:p>
    <w:bookmarkEnd w:id="48"/>
    <w:bookmarkStart w:name="z54" w:id="49"/>
    <w:p>
      <w:pPr>
        <w:spacing w:after="0"/>
        <w:ind w:left="0"/>
        <w:jc w:val="both"/>
      </w:pPr>
      <w:r>
        <w:rPr>
          <w:rFonts w:ascii="Times New Roman"/>
          <w:b w:val="false"/>
          <w:i w:val="false"/>
          <w:color w:val="000000"/>
          <w:sz w:val="28"/>
        </w:rPr>
        <w:t>
      4) сенімхаттар береді;</w:t>
      </w:r>
    </w:p>
    <w:bookmarkEnd w:id="49"/>
    <w:bookmarkStart w:name="z55" w:id="50"/>
    <w:p>
      <w:pPr>
        <w:spacing w:after="0"/>
        <w:ind w:left="0"/>
        <w:jc w:val="both"/>
      </w:pPr>
      <w:r>
        <w:rPr>
          <w:rFonts w:ascii="Times New Roman"/>
          <w:b w:val="false"/>
          <w:i w:val="false"/>
          <w:color w:val="000000"/>
          <w:sz w:val="28"/>
        </w:rPr>
        <w:t>
      5) мемлекеттік мекеменің іссапарлар, тағылымдамадан өту, қызметкелердің қазақстандық және шетелдік оқу орталықтарындағы оқулары және өзге де қызметкерлердің біліктіліктерін көтеру түрлері бойынша жоспарлары мен тәртібін бекітеді;</w:t>
      </w:r>
    </w:p>
    <w:bookmarkEnd w:id="50"/>
    <w:bookmarkStart w:name="z56" w:id="51"/>
    <w:p>
      <w:pPr>
        <w:spacing w:after="0"/>
        <w:ind w:left="0"/>
        <w:jc w:val="both"/>
      </w:pPr>
      <w:r>
        <w:rPr>
          <w:rFonts w:ascii="Times New Roman"/>
          <w:b w:val="false"/>
          <w:i w:val="false"/>
          <w:color w:val="000000"/>
          <w:sz w:val="28"/>
        </w:rPr>
        <w:t>
      6) банктік шоттар ашады;</w:t>
      </w:r>
    </w:p>
    <w:bookmarkEnd w:id="51"/>
    <w:bookmarkStart w:name="z57" w:id="52"/>
    <w:p>
      <w:pPr>
        <w:spacing w:after="0"/>
        <w:ind w:left="0"/>
        <w:jc w:val="both"/>
      </w:pPr>
      <w:r>
        <w:rPr>
          <w:rFonts w:ascii="Times New Roman"/>
          <w:b w:val="false"/>
          <w:i w:val="false"/>
          <w:color w:val="000000"/>
          <w:sz w:val="28"/>
        </w:rPr>
        <w:t>
      7) өкімдер шығарады, барлық қызметкерлер үшін міндетті тапсырмалар береді;</w:t>
      </w:r>
    </w:p>
    <w:bookmarkEnd w:id="52"/>
    <w:bookmarkStart w:name="z58" w:id="53"/>
    <w:p>
      <w:pPr>
        <w:spacing w:after="0"/>
        <w:ind w:left="0"/>
        <w:jc w:val="both"/>
      </w:pPr>
      <w:r>
        <w:rPr>
          <w:rFonts w:ascii="Times New Roman"/>
          <w:b w:val="false"/>
          <w:i w:val="false"/>
          <w:color w:val="000000"/>
          <w:sz w:val="28"/>
        </w:rPr>
        <w:t>
      8) мәслихат аппаратының қызметін басқарады, мемлекеттік мекеменің қызметкерлерін лауазымдарға тағайындайды және қызметкерлерді лауазымдарынан босатады;</w:t>
      </w:r>
    </w:p>
    <w:bookmarkEnd w:id="53"/>
    <w:bookmarkStart w:name="z59" w:id="54"/>
    <w:p>
      <w:pPr>
        <w:spacing w:after="0"/>
        <w:ind w:left="0"/>
        <w:jc w:val="both"/>
      </w:pPr>
      <w:r>
        <w:rPr>
          <w:rFonts w:ascii="Times New Roman"/>
          <w:b w:val="false"/>
          <w:i w:val="false"/>
          <w:color w:val="000000"/>
          <w:sz w:val="28"/>
        </w:rPr>
        <w:t>
      9) Қазақстан Республикасының заңнамасында белгіленген тәртіпте мемлекеттік мекеменің қызметкерлеріне көтермелеу шараларын және тәртіптік жаза қолданады;</w:t>
      </w:r>
    </w:p>
    <w:bookmarkEnd w:id="54"/>
    <w:bookmarkStart w:name="z60" w:id="55"/>
    <w:p>
      <w:pPr>
        <w:spacing w:after="0"/>
        <w:ind w:left="0"/>
        <w:jc w:val="both"/>
      </w:pPr>
      <w:r>
        <w:rPr>
          <w:rFonts w:ascii="Times New Roman"/>
          <w:b w:val="false"/>
          <w:i w:val="false"/>
          <w:color w:val="000000"/>
          <w:sz w:val="28"/>
        </w:rPr>
        <w:t>
      10) мәслихат сессиясында қабылданған немесе бекітілген шешімдерге, өзге де құжаттарға қол қояды;</w:t>
      </w:r>
    </w:p>
    <w:bookmarkEnd w:id="55"/>
    <w:bookmarkStart w:name="z61" w:id="56"/>
    <w:p>
      <w:pPr>
        <w:spacing w:after="0"/>
        <w:ind w:left="0"/>
        <w:jc w:val="both"/>
      </w:pPr>
      <w:r>
        <w:rPr>
          <w:rFonts w:ascii="Times New Roman"/>
          <w:b w:val="false"/>
          <w:i w:val="false"/>
          <w:color w:val="000000"/>
          <w:sz w:val="28"/>
        </w:rPr>
        <w:t>
      11) мәслихат депутаттарына, олардың өз өкілеттіктерін іске асыруларына ықпал етеді, оларды қажетті ақпараттармен қамтамасыз етеді, мәслихаттың сессияларына, оның тұрақты комиссияларының және өзге де органдарының жұмысына қатысулары үшін қызметтік міндеттерін атқарудан босатумен байланысты мәселелерді қарастырады;</w:t>
      </w:r>
    </w:p>
    <w:bookmarkEnd w:id="56"/>
    <w:bookmarkStart w:name="z62" w:id="57"/>
    <w:p>
      <w:pPr>
        <w:spacing w:after="0"/>
        <w:ind w:left="0"/>
        <w:jc w:val="both"/>
      </w:pPr>
      <w:r>
        <w:rPr>
          <w:rFonts w:ascii="Times New Roman"/>
          <w:b w:val="false"/>
          <w:i w:val="false"/>
          <w:color w:val="000000"/>
          <w:sz w:val="28"/>
        </w:rPr>
        <w:t>
      12) депутаттық сауалдар мен өтінімдердің қаралуын бақылайды;</w:t>
      </w:r>
    </w:p>
    <w:bookmarkEnd w:id="57"/>
    <w:bookmarkStart w:name="z63" w:id="58"/>
    <w:p>
      <w:pPr>
        <w:spacing w:after="0"/>
        <w:ind w:left="0"/>
        <w:jc w:val="both"/>
      </w:pPr>
      <w:r>
        <w:rPr>
          <w:rFonts w:ascii="Times New Roman"/>
          <w:b w:val="false"/>
          <w:i w:val="false"/>
          <w:color w:val="000000"/>
          <w:sz w:val="28"/>
        </w:rPr>
        <w:t>
      13) мәслихатқа сайлаушылардың өтінімдері туралы және олардың орындалу шаралары туралы үнемі ақпарат беріп отырады;</w:t>
      </w:r>
    </w:p>
    <w:bookmarkEnd w:id="58"/>
    <w:bookmarkStart w:name="z64" w:id="59"/>
    <w:p>
      <w:pPr>
        <w:spacing w:after="0"/>
        <w:ind w:left="0"/>
        <w:jc w:val="both"/>
      </w:pPr>
      <w:r>
        <w:rPr>
          <w:rFonts w:ascii="Times New Roman"/>
          <w:b w:val="false"/>
          <w:i w:val="false"/>
          <w:color w:val="000000"/>
          <w:sz w:val="28"/>
        </w:rPr>
        <w:t>
      14) мәслихаттың өзге де жергілікті өзін- өзі басқару органдарымен өзара қарым-қатынасын ұйымдастырады;</w:t>
      </w:r>
    </w:p>
    <w:bookmarkEnd w:id="59"/>
    <w:bookmarkStart w:name="z65" w:id="60"/>
    <w:p>
      <w:pPr>
        <w:spacing w:after="0"/>
        <w:ind w:left="0"/>
        <w:jc w:val="both"/>
      </w:pPr>
      <w:r>
        <w:rPr>
          <w:rFonts w:ascii="Times New Roman"/>
          <w:b w:val="false"/>
          <w:i w:val="false"/>
          <w:color w:val="000000"/>
          <w:sz w:val="28"/>
        </w:rPr>
        <w:t>
      15) мәслихаттың тұрақты комиссияларының және өзге де органдарының, депутаттық топтардың қызметтерін үйлестіреді;</w:t>
      </w:r>
    </w:p>
    <w:bookmarkEnd w:id="60"/>
    <w:bookmarkStart w:name="z66" w:id="61"/>
    <w:p>
      <w:pPr>
        <w:spacing w:after="0"/>
        <w:ind w:left="0"/>
        <w:jc w:val="both"/>
      </w:pPr>
      <w:r>
        <w:rPr>
          <w:rFonts w:ascii="Times New Roman"/>
          <w:b w:val="false"/>
          <w:i w:val="false"/>
          <w:color w:val="000000"/>
          <w:sz w:val="28"/>
        </w:rPr>
        <w:t>
      16) мәслихат шешімдерінің жариялануын қамтамасыз етеді, олардың орындалуына бақылау шараларын анықтайды;</w:t>
      </w:r>
    </w:p>
    <w:bookmarkEnd w:id="61"/>
    <w:bookmarkStart w:name="z67" w:id="62"/>
    <w:p>
      <w:pPr>
        <w:spacing w:after="0"/>
        <w:ind w:left="0"/>
        <w:jc w:val="both"/>
      </w:pPr>
      <w:r>
        <w:rPr>
          <w:rFonts w:ascii="Times New Roman"/>
          <w:b w:val="false"/>
          <w:i w:val="false"/>
          <w:color w:val="000000"/>
          <w:sz w:val="28"/>
        </w:rPr>
        <w:t>
      17) Қазақстан Республикасының заңнамасында және аудандық мәслихат жүктеген өзге де міндеттерді атқарады.</w:t>
      </w:r>
    </w:p>
    <w:bookmarkEnd w:id="62"/>
    <w:bookmarkStart w:name="z68" w:id="63"/>
    <w:p>
      <w:pPr>
        <w:spacing w:after="0"/>
        <w:ind w:left="0"/>
        <w:jc w:val="both"/>
      </w:pPr>
      <w:r>
        <w:rPr>
          <w:rFonts w:ascii="Times New Roman"/>
          <w:b w:val="false"/>
          <w:i w:val="false"/>
          <w:color w:val="000000"/>
          <w:sz w:val="28"/>
        </w:rPr>
        <w:t>
      Мәслихат төрағасы болмаған жағдайда оның өкілеттігін сессия төрағасының шешімімен тұрақты комиссиялардың төрағаларының біреуі немесе мәслихат депутаты атқарады.</w:t>
      </w:r>
    </w:p>
    <w:bookmarkEnd w:id="63"/>
    <w:bookmarkStart w:name="z69" w:id="64"/>
    <w:p>
      <w:pPr>
        <w:spacing w:after="0"/>
        <w:ind w:left="0"/>
        <w:jc w:val="left"/>
      </w:pPr>
      <w:r>
        <w:rPr>
          <w:rFonts w:ascii="Times New Roman"/>
          <w:b/>
          <w:i w:val="false"/>
          <w:color w:val="000000"/>
        </w:rPr>
        <w:t xml:space="preserve"> 4. Мемлекеттік мекеменің мүлкі</w:t>
      </w:r>
    </w:p>
    <w:bookmarkEnd w:id="64"/>
    <w:bookmarkStart w:name="z70" w:id="65"/>
    <w:p>
      <w:pPr>
        <w:spacing w:after="0"/>
        <w:ind w:left="0"/>
        <w:jc w:val="both"/>
      </w:pPr>
      <w:r>
        <w:rPr>
          <w:rFonts w:ascii="Times New Roman"/>
          <w:b w:val="false"/>
          <w:i w:val="false"/>
          <w:color w:val="000000"/>
          <w:sz w:val="28"/>
        </w:rPr>
        <w:t>
      22. "Шет аудандық мәслихатының аппараты" мемлекеттік мекемесінде заңнамада көзделген жағдайларда, жедел басқару құқығында оқшауланған мүліктің болуы мүмкін.</w:t>
      </w:r>
    </w:p>
    <w:bookmarkEnd w:id="65"/>
    <w:bookmarkStart w:name="z71" w:id="66"/>
    <w:p>
      <w:pPr>
        <w:spacing w:after="0"/>
        <w:ind w:left="0"/>
        <w:jc w:val="both"/>
      </w:pPr>
      <w:r>
        <w:rPr>
          <w:rFonts w:ascii="Times New Roman"/>
          <w:b w:val="false"/>
          <w:i w:val="false"/>
          <w:color w:val="000000"/>
          <w:sz w:val="28"/>
        </w:rPr>
        <w:t>
      "Шет аудандық мәслихатының аппараты" мемлекеттік мекеменің мүлкі оған меншік иесі берген мүлік, сондай-ақ өз қызметі нәтижесінде сатып алынған мүлік (ақшадай кірістерді қоса алғанда) және Қазақстан Республикасының заңнамасында тыйым салынбаған өзге де көздер есебінен қалыптастырылады.</w:t>
      </w:r>
    </w:p>
    <w:bookmarkEnd w:id="66"/>
    <w:bookmarkStart w:name="z72" w:id="67"/>
    <w:p>
      <w:pPr>
        <w:spacing w:after="0"/>
        <w:ind w:left="0"/>
        <w:jc w:val="both"/>
      </w:pPr>
      <w:r>
        <w:rPr>
          <w:rFonts w:ascii="Times New Roman"/>
          <w:b w:val="false"/>
          <w:i w:val="false"/>
          <w:color w:val="000000"/>
          <w:sz w:val="28"/>
        </w:rPr>
        <w:t>
      23. "Шет аудандық мәслихатының аппараты" мемлекеттік мекемесінде бекітілген мүлік коммуналдық меншікке жатады.</w:t>
      </w:r>
    </w:p>
    <w:bookmarkEnd w:id="67"/>
    <w:bookmarkStart w:name="z73" w:id="68"/>
    <w:p>
      <w:pPr>
        <w:spacing w:after="0"/>
        <w:ind w:left="0"/>
        <w:jc w:val="both"/>
      </w:pPr>
      <w:r>
        <w:rPr>
          <w:rFonts w:ascii="Times New Roman"/>
          <w:b w:val="false"/>
          <w:i w:val="false"/>
          <w:color w:val="000000"/>
          <w:sz w:val="28"/>
        </w:rPr>
        <w:t>
      24. Егер заңнамада өзгеше көзделмесе "Шет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8"/>
    <w:bookmarkStart w:name="z74" w:id="69"/>
    <w:p>
      <w:pPr>
        <w:spacing w:after="0"/>
        <w:ind w:left="0"/>
        <w:jc w:val="left"/>
      </w:pPr>
      <w:r>
        <w:rPr>
          <w:rFonts w:ascii="Times New Roman"/>
          <w:b/>
          <w:i w:val="false"/>
          <w:color w:val="000000"/>
        </w:rPr>
        <w:t xml:space="preserve"> 5. Мемлекеттік органды қайта ұйымдастыру және тарату</w:t>
      </w:r>
    </w:p>
    <w:bookmarkEnd w:id="69"/>
    <w:bookmarkStart w:name="z75" w:id="70"/>
    <w:p>
      <w:pPr>
        <w:spacing w:after="0"/>
        <w:ind w:left="0"/>
        <w:jc w:val="both"/>
      </w:pPr>
      <w:r>
        <w:rPr>
          <w:rFonts w:ascii="Times New Roman"/>
          <w:b w:val="false"/>
          <w:i w:val="false"/>
          <w:color w:val="000000"/>
          <w:sz w:val="28"/>
        </w:rPr>
        <w:t>
      25. "Шет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