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42b13" w14:textId="6d42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Нұркен Әбдіров ауылдық округінің әкімінің 2023 жылғы 9 қарашадағы № 3 шешімі. Жойылды - Қарағанды облысы Қарқаралы ауданының Нұркен Әбдіров ауылдық округінің әкімінің 2023 жылғы 13 желтоқсандағы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Қарағанды облысы Қарқаралы ауданының Нұркен Әбдіров ауылдық округінің әкімінің 13.12.2023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 тармақшасына сәйкес және Қазақстан Республикасы Ауыл шаруашылығы министрлігі Ветеринариялық бақылау және қадағалау комитетінің Қарқаралы аудандық аумақтық инспекциясының бас мемлекеттік ветеринариялық- санитариялық инспекторының 2023 жылғы 8 қарашадағы №15-4-1/411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арасында құтыру ауруы анықталуына байланысты, Қарқаралы ауданы, Нұркен Әбдіров ауылдық округінің Жарлы ауылында орналасқан Мектеп, Атамекен және Әл-Машани көшелерінің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Н.Әбдіров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