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147d" w14:textId="4f51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10 шілдедегі № 271/4 "Шахтинск қаласы, Долинка, Новодолинский, Шахан кенттері бойынша қатты тұрмыстық қалдықтарды жинауға, тасымалдауға, сұрыптауға және көмуге арналған тарифті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29 қарашадағы № 292/6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10 шілдедегі № 271/4 "Шахтинск қаласы, Долинка, Новодолинский, Шахан кенттері бойынша қатты тұрмыстық қалдықтарды жинауға, тасымалдауға, сұрыптауға және көмуге арналған тарифті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183772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қаласы, Долинка, Новодолинский, Шахан кенттері бойынша қатты тұрмыстық қалдықтарды жинауға, тасымалдауға, сұрыптауға және көмуге арналған тарифтер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Абаттандырылған үй иелері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үй иелері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(ҚҚС есептегенде)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Шахан кенті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Абаттандырылған үй иелері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үй иелері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(ҚҚС есептегенде)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Долинка, Новодолинский кенттері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тұрғыннан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үй иелері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(ҚҚС есептегенде)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келесілерді қамтиды: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ҚҚС есептемегенде қатты тұрмыстық қалдықтарды жинау және тасымалдау құны;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ҚҚС есептегенде көму құны.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