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31a0" w14:textId="2aa3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әкімінің 2023 жылғы 21 қарашадағы № 2 шешімі. Күші жойылды - Қарағанды облысы Шахтинск қаласының әкімінің 2024 жылғы 12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Шахтинск қаласының әкімінің 12.01.2024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18.11.2023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 төтенше жағдайлар Министрлігі Қарағанды облысы төтенше жағдайлар департаменті Шахтинск қаласының төтенше жағдайлар бөлімі" республикалық мемлекеттік мекеменің 2023 жылғы 19 қарашадағы №25-1-8/425-И хаты негізінде, Шахтинск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облысының Шахтинск қаласында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Шахтинск қаласы әкімінің орынбасары Нурлан Анетович Мажитов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Шахтинск қаласы әкімінің орынбасары - төтенше жағдайды жою басшысы Н.А. Мажитов осы шешімнен туындайтын тиісті іс-шараларды жүргізу тапсырылсын.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Шахтинск қаласы әкімінің орынбасары Н.А. Мажитовқа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18 қарашадан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