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46a6" w14:textId="2384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2022 жылғы 6 қазандағы № 46/02 "Балқаш қаласы бойынша коммуналдық қалдықтардың түзілу және жинақталу нормаларын есептеудің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8 маусымдағы № 26/20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2016 жылғы 6 сәуірдегі № 480-V ҚРЗ "Құқықтық актілер туралы" Заңының 24-бабының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2022 жылғы 6 қазандағы № 46/02 "Балқаш қаласы бойынша коммуналдық қалдықтардың түзілу және жинақталу нормаларын есептеудің қағидасын бекіту туралы" (Қазақстан Республикасы нормативтік құқықтық актілерінің Мемлекеттік тізілімінде № 172684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Темирхан Айдарханович Айдархановқа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