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be8b" w14:textId="8beb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2023 жылғы 30 маусымдағы № 6/8 шешімі. Күші жойылды - Қарағанды облысы Теміртау қалалық мәслихатының 2025 жылғы 7 қазандағы № 34/5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қалалық мәслихатының 07.10.2025 </w:t>
      </w:r>
      <w:r>
        <w:rPr>
          <w:rFonts w:ascii="Times New Roman"/>
          <w:b w:val="false"/>
          <w:i w:val="false"/>
          <w:color w:val="ff0000"/>
          <w:sz w:val="28"/>
        </w:rPr>
        <w:t>№ 34/5</w:t>
      </w:r>
      <w:r>
        <w:rPr>
          <w:rFonts w:ascii="Times New Roman"/>
          <w:b w:val="false"/>
          <w:i w:val="false"/>
          <w:color w:val="ff0000"/>
          <w:sz w:val="28"/>
        </w:rPr>
        <w:t xml:space="preserve"> шешімімен (алғаш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Теміртау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тіркелген "Теміртау қаласы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"Теміртау қаласы мәслихатының аппараты" мемлекеттік мекемесінің "Б" корпусы мемлекеттік әкімшілік қызметшілерінің қызметін бағалаудың осы әдістемесінің 2-тармағының </w:t>
      </w:r>
      <w:r>
        <w:rPr>
          <w:rFonts w:ascii="Times New Roman"/>
          <w:b w:val="false"/>
          <w:i w:val="false"/>
          <w:color w:val="000000"/>
          <w:sz w:val="28"/>
        </w:rPr>
        <w:t>12) тармақшасы</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сондай-ақ "Теміртау қаласы мәслихатының аппараты" мемлекеттік мекемесінің "Б" корпусы мемлекеттік әкімшілік қызметшілерінің қызметін бағалаудың осы әдістемесіне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2023 жылдың 31 тамызына дейін қолданыста болатыны белгіленсін.</w:t>
      </w:r>
    </w:p>
    <w:bookmarkEnd w:id="2"/>
    <w:bookmarkStart w:name="z7" w:id="3"/>
    <w:p>
      <w:pPr>
        <w:spacing w:after="0"/>
        <w:ind w:left="0"/>
        <w:jc w:val="both"/>
      </w:pP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2023 жылғы "30" маусымдағы</w:t>
            </w:r>
            <w:r>
              <w:br/>
            </w:r>
            <w:r>
              <w:rPr>
                <w:rFonts w:ascii="Times New Roman"/>
                <w:b w:val="false"/>
                <w:i w:val="false"/>
                <w:color w:val="000000"/>
                <w:sz w:val="20"/>
              </w:rPr>
              <w:t>№ 6/8 шешімімен бекітілген</w:t>
            </w:r>
          </w:p>
        </w:tc>
      </w:tr>
    </w:tbl>
    <w:bookmarkStart w:name="z10" w:id="4"/>
    <w:p>
      <w:pPr>
        <w:spacing w:after="0"/>
        <w:ind w:left="0"/>
        <w:jc w:val="left"/>
      </w:pPr>
      <w:r>
        <w:rPr>
          <w:rFonts w:ascii="Times New Roman"/>
          <w:b/>
          <w:i w:val="false"/>
          <w:color w:val="000000"/>
        </w:rPr>
        <w:t xml:space="preserve"> "Теміртау қаласы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31.08.2023 дейін қолданыста болды – осы шешімнің </w:t>
      </w:r>
      <w:r>
        <w:rPr>
          <w:rFonts w:ascii="Times New Roman"/>
          <w:b w:val="false"/>
          <w:i w:val="false"/>
          <w:color w:val="000000"/>
          <w:sz w:val="28"/>
        </w:rPr>
        <w:t>2-тармағымен</w:t>
      </w:r>
      <w:r>
        <w:rPr>
          <w:rFonts w:ascii="Times New Roman"/>
          <w:b w:val="false"/>
          <w:i w:val="false"/>
          <w:color w:val="ff0000"/>
          <w:sz w:val="28"/>
        </w:rPr>
        <w:t>.</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7"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8" w:id="21"/>
    <w:p>
      <w:pPr>
        <w:spacing w:after="0"/>
        <w:ind w:left="0"/>
        <w:jc w:val="both"/>
      </w:pPr>
      <w:r>
        <w:rPr>
          <w:rFonts w:ascii="Times New Roman"/>
          <w:b w:val="false"/>
          <w:i w:val="false"/>
          <w:color w:val="000000"/>
          <w:sz w:val="28"/>
        </w:rPr>
        <w:t>
      Автоматтандырылған бағалау осы мемлееттік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29"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0"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1"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5-тармақтың екінші абзацы 31.08.2023 дейін қолданыста болды – осы шешімнің </w:t>
      </w:r>
      <w:r>
        <w:rPr>
          <w:rFonts w:ascii="Times New Roman"/>
          <w:b w:val="false"/>
          <w:i w:val="false"/>
          <w:color w:val="ff0000"/>
          <w:sz w:val="28"/>
        </w:rPr>
        <w:t>2-тармағымен</w:t>
      </w:r>
      <w:r>
        <w:rPr>
          <w:rFonts w:ascii="Times New Roman"/>
          <w:b w:val="false"/>
          <w:i w:val="false"/>
          <w:color w:val="ff0000"/>
          <w:sz w:val="28"/>
        </w:rPr>
        <w:t>.</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5"/>
    <w:bookmarkStart w:name="z34"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5"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6"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7"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8"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9"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0"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41"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2" w:id="3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3"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4" w:id="3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6"/>
    <w:bookmarkStart w:name="z45" w:id="3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6"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7" w:id="3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8"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49" w:id="4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0"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51"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52"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53"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4"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5"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6"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57"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8"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9"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0" w:id="52"/>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2"/>
    <w:bookmarkStart w:name="z61"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2" w:id="54"/>
    <w:p>
      <w:pPr>
        <w:spacing w:after="0"/>
        <w:ind w:left="0"/>
        <w:jc w:val="both"/>
      </w:pPr>
      <w:r>
        <w:rPr>
          <w:rFonts w:ascii="Times New Roman"/>
          <w:b w:val="false"/>
          <w:i w:val="false"/>
          <w:color w:val="000000"/>
          <w:sz w:val="28"/>
        </w:rPr>
        <w:t>
      2) НМИ уақтылы талдау мен келісу;</w:t>
      </w:r>
    </w:p>
    <w:bookmarkEnd w:id="54"/>
    <w:bookmarkStart w:name="z63"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4"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5"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6" w:id="5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8"/>
    <w:bookmarkStart w:name="z67" w:id="5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9"/>
    <w:bookmarkStart w:name="z68" w:id="60"/>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0"/>
    <w:bookmarkStart w:name="z69" w:id="61"/>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70"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71"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72"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3" w:id="65"/>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5"/>
    <w:bookmarkStart w:name="z74"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5"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6"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77"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8"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9"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80"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81"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82"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3"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4"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85"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6" w:id="78"/>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7"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8"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89"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0"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1"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2" w:id="84"/>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3"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4"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5"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6"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7" w:id="89"/>
    <w:p>
      <w:pPr>
        <w:spacing w:after="0"/>
        <w:ind w:left="0"/>
        <w:jc w:val="both"/>
      </w:pPr>
      <w:r>
        <w:rPr>
          <w:rFonts w:ascii="Times New Roman"/>
          <w:b w:val="false"/>
          <w:i w:val="false"/>
          <w:color w:val="000000"/>
          <w:sz w:val="28"/>
        </w:rPr>
        <w:t>
      дербестік және бастамашылық;</w:t>
      </w:r>
    </w:p>
    <w:bookmarkEnd w:id="89"/>
    <w:bookmarkStart w:name="z98" w:id="90"/>
    <w:p>
      <w:pPr>
        <w:spacing w:after="0"/>
        <w:ind w:left="0"/>
        <w:jc w:val="both"/>
      </w:pPr>
      <w:r>
        <w:rPr>
          <w:rFonts w:ascii="Times New Roman"/>
          <w:b w:val="false"/>
          <w:i w:val="false"/>
          <w:color w:val="000000"/>
          <w:sz w:val="28"/>
        </w:rPr>
        <w:t>
      еңбек тәртібі.</w:t>
      </w:r>
    </w:p>
    <w:bookmarkEnd w:id="90"/>
    <w:bookmarkStart w:name="z99" w:id="91"/>
    <w:p>
      <w:pPr>
        <w:spacing w:after="0"/>
        <w:ind w:left="0"/>
        <w:jc w:val="left"/>
      </w:pPr>
      <w:r>
        <w:rPr>
          <w:rFonts w:ascii="Times New Roman"/>
          <w:b/>
          <w:i w:val="false"/>
          <w:color w:val="000000"/>
        </w:rPr>
        <w:t xml:space="preserve"> 4-тарау. 360 әдісі бойынша бағалау тәртібі</w:t>
      </w:r>
    </w:p>
    <w:bookmarkEnd w:id="91"/>
    <w:bookmarkStart w:name="z100"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101"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102"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3"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4" w:id="96"/>
    <w:p>
      <w:pPr>
        <w:spacing w:after="0"/>
        <w:ind w:left="0"/>
        <w:jc w:val="both"/>
      </w:pPr>
      <w:r>
        <w:rPr>
          <w:rFonts w:ascii="Times New Roman"/>
          <w:b w:val="false"/>
          <w:i w:val="false"/>
          <w:color w:val="000000"/>
          <w:sz w:val="28"/>
        </w:rPr>
        <w:t>
      қызметті басқару;</w:t>
      </w:r>
    </w:p>
    <w:bookmarkEnd w:id="96"/>
    <w:bookmarkStart w:name="z105" w:id="97"/>
    <w:p>
      <w:pPr>
        <w:spacing w:after="0"/>
        <w:ind w:left="0"/>
        <w:jc w:val="both"/>
      </w:pPr>
      <w:r>
        <w:rPr>
          <w:rFonts w:ascii="Times New Roman"/>
          <w:b w:val="false"/>
          <w:i w:val="false"/>
          <w:color w:val="000000"/>
          <w:sz w:val="28"/>
        </w:rPr>
        <w:t>
      тиімді коммуникацияларды құру;</w:t>
      </w:r>
    </w:p>
    <w:bookmarkEnd w:id="97"/>
    <w:bookmarkStart w:name="z106"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7" w:id="99"/>
    <w:p>
      <w:pPr>
        <w:spacing w:after="0"/>
        <w:ind w:left="0"/>
        <w:jc w:val="both"/>
      </w:pPr>
      <w:r>
        <w:rPr>
          <w:rFonts w:ascii="Times New Roman"/>
          <w:b w:val="false"/>
          <w:i w:val="false"/>
          <w:color w:val="000000"/>
          <w:sz w:val="28"/>
        </w:rPr>
        <w:t>
      өзгерістерді басқару;</w:t>
      </w:r>
    </w:p>
    <w:bookmarkEnd w:id="99"/>
    <w:bookmarkStart w:name="z108" w:id="100"/>
    <w:p>
      <w:pPr>
        <w:spacing w:after="0"/>
        <w:ind w:left="0"/>
        <w:jc w:val="both"/>
      </w:pPr>
      <w:r>
        <w:rPr>
          <w:rFonts w:ascii="Times New Roman"/>
          <w:b w:val="false"/>
          <w:i w:val="false"/>
          <w:color w:val="000000"/>
          <w:sz w:val="28"/>
        </w:rPr>
        <w:t>
      нәтижеге бағдарлану;</w:t>
      </w:r>
    </w:p>
    <w:bookmarkEnd w:id="100"/>
    <w:bookmarkStart w:name="z109"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10" w:id="102"/>
    <w:p>
      <w:pPr>
        <w:spacing w:after="0"/>
        <w:ind w:left="0"/>
        <w:jc w:val="both"/>
      </w:pPr>
      <w:r>
        <w:rPr>
          <w:rFonts w:ascii="Times New Roman"/>
          <w:b w:val="false"/>
          <w:i w:val="false"/>
          <w:color w:val="000000"/>
          <w:sz w:val="28"/>
        </w:rPr>
        <w:t>
      топты басқару;</w:t>
      </w:r>
    </w:p>
    <w:bookmarkEnd w:id="102"/>
    <w:bookmarkStart w:name="z111" w:id="103"/>
    <w:p>
      <w:pPr>
        <w:spacing w:after="0"/>
        <w:ind w:left="0"/>
        <w:jc w:val="both"/>
      </w:pPr>
      <w:r>
        <w:rPr>
          <w:rFonts w:ascii="Times New Roman"/>
          <w:b w:val="false"/>
          <w:i w:val="false"/>
          <w:color w:val="000000"/>
          <w:sz w:val="28"/>
        </w:rPr>
        <w:t>
      көшбасшылық қасиеттер;</w:t>
      </w:r>
    </w:p>
    <w:bookmarkEnd w:id="103"/>
    <w:bookmarkStart w:name="z112" w:id="104"/>
    <w:p>
      <w:pPr>
        <w:spacing w:after="0"/>
        <w:ind w:left="0"/>
        <w:jc w:val="both"/>
      </w:pPr>
      <w:r>
        <w:rPr>
          <w:rFonts w:ascii="Times New Roman"/>
          <w:b w:val="false"/>
          <w:i w:val="false"/>
          <w:color w:val="000000"/>
          <w:sz w:val="28"/>
        </w:rPr>
        <w:t>
      ынтымақтастық;</w:t>
      </w:r>
    </w:p>
    <w:bookmarkEnd w:id="104"/>
    <w:bookmarkStart w:name="z113" w:id="105"/>
    <w:p>
      <w:pPr>
        <w:spacing w:after="0"/>
        <w:ind w:left="0"/>
        <w:jc w:val="both"/>
      </w:pPr>
      <w:r>
        <w:rPr>
          <w:rFonts w:ascii="Times New Roman"/>
          <w:b w:val="false"/>
          <w:i w:val="false"/>
          <w:color w:val="000000"/>
          <w:sz w:val="28"/>
        </w:rPr>
        <w:t>
      жеделділік;</w:t>
      </w:r>
    </w:p>
    <w:bookmarkEnd w:id="105"/>
    <w:bookmarkStart w:name="z114" w:id="106"/>
    <w:p>
      <w:pPr>
        <w:spacing w:after="0"/>
        <w:ind w:left="0"/>
        <w:jc w:val="both"/>
      </w:pPr>
      <w:r>
        <w:rPr>
          <w:rFonts w:ascii="Times New Roman"/>
          <w:b w:val="false"/>
          <w:i w:val="false"/>
          <w:color w:val="000000"/>
          <w:sz w:val="28"/>
        </w:rPr>
        <w:t>
      өзін-өзі дамыту;</w:t>
      </w:r>
    </w:p>
    <w:bookmarkEnd w:id="106"/>
    <w:bookmarkStart w:name="z115" w:id="107"/>
    <w:p>
      <w:pPr>
        <w:spacing w:after="0"/>
        <w:ind w:left="0"/>
        <w:jc w:val="both"/>
      </w:pPr>
      <w:r>
        <w:rPr>
          <w:rFonts w:ascii="Times New Roman"/>
          <w:b w:val="false"/>
          <w:i w:val="false"/>
          <w:color w:val="000000"/>
          <w:sz w:val="28"/>
        </w:rPr>
        <w:t>
      бастамшылдық;</w:t>
      </w:r>
    </w:p>
    <w:bookmarkEnd w:id="107"/>
    <w:bookmarkStart w:name="z116" w:id="108"/>
    <w:p>
      <w:pPr>
        <w:spacing w:after="0"/>
        <w:ind w:left="0"/>
        <w:jc w:val="both"/>
      </w:pPr>
      <w:r>
        <w:rPr>
          <w:rFonts w:ascii="Times New Roman"/>
          <w:b w:val="false"/>
          <w:i w:val="false"/>
          <w:color w:val="000000"/>
          <w:sz w:val="28"/>
        </w:rPr>
        <w:t>
      "Б" корпусының қызметшілері үшін:</w:t>
      </w:r>
    </w:p>
    <w:bookmarkEnd w:id="108"/>
    <w:bookmarkStart w:name="z117" w:id="109"/>
    <w:p>
      <w:pPr>
        <w:spacing w:after="0"/>
        <w:ind w:left="0"/>
        <w:jc w:val="both"/>
      </w:pPr>
      <w:r>
        <w:rPr>
          <w:rFonts w:ascii="Times New Roman"/>
          <w:b w:val="false"/>
          <w:i w:val="false"/>
          <w:color w:val="000000"/>
          <w:sz w:val="28"/>
        </w:rPr>
        <w:t>
      тиімді коммуникацияларды құру;</w:t>
      </w:r>
    </w:p>
    <w:bookmarkEnd w:id="109"/>
    <w:bookmarkStart w:name="z118"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19" w:id="111"/>
    <w:p>
      <w:pPr>
        <w:spacing w:after="0"/>
        <w:ind w:left="0"/>
        <w:jc w:val="both"/>
      </w:pPr>
      <w:r>
        <w:rPr>
          <w:rFonts w:ascii="Times New Roman"/>
          <w:b w:val="false"/>
          <w:i w:val="false"/>
          <w:color w:val="000000"/>
          <w:sz w:val="28"/>
        </w:rPr>
        <w:t>
      өзгерістерді басқару;</w:t>
      </w:r>
    </w:p>
    <w:bookmarkEnd w:id="111"/>
    <w:bookmarkStart w:name="z120" w:id="112"/>
    <w:p>
      <w:pPr>
        <w:spacing w:after="0"/>
        <w:ind w:left="0"/>
        <w:jc w:val="both"/>
      </w:pPr>
      <w:r>
        <w:rPr>
          <w:rFonts w:ascii="Times New Roman"/>
          <w:b w:val="false"/>
          <w:i w:val="false"/>
          <w:color w:val="000000"/>
          <w:sz w:val="28"/>
        </w:rPr>
        <w:t>
      нәтижеге бағдарлану;</w:t>
      </w:r>
    </w:p>
    <w:bookmarkEnd w:id="112"/>
    <w:bookmarkStart w:name="z121"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2" w:id="114"/>
    <w:p>
      <w:pPr>
        <w:spacing w:after="0"/>
        <w:ind w:left="0"/>
        <w:jc w:val="both"/>
      </w:pPr>
      <w:r>
        <w:rPr>
          <w:rFonts w:ascii="Times New Roman"/>
          <w:b w:val="false"/>
          <w:i w:val="false"/>
          <w:color w:val="000000"/>
          <w:sz w:val="28"/>
        </w:rPr>
        <w:t>
      ынтымақтастық;</w:t>
      </w:r>
    </w:p>
    <w:bookmarkEnd w:id="114"/>
    <w:bookmarkStart w:name="z123" w:id="115"/>
    <w:p>
      <w:pPr>
        <w:spacing w:after="0"/>
        <w:ind w:left="0"/>
        <w:jc w:val="both"/>
      </w:pPr>
      <w:r>
        <w:rPr>
          <w:rFonts w:ascii="Times New Roman"/>
          <w:b w:val="false"/>
          <w:i w:val="false"/>
          <w:color w:val="000000"/>
          <w:sz w:val="28"/>
        </w:rPr>
        <w:t>
      жеделділік;</w:t>
      </w:r>
    </w:p>
    <w:bookmarkEnd w:id="115"/>
    <w:bookmarkStart w:name="z124" w:id="116"/>
    <w:p>
      <w:pPr>
        <w:spacing w:after="0"/>
        <w:ind w:left="0"/>
        <w:jc w:val="both"/>
      </w:pPr>
      <w:r>
        <w:rPr>
          <w:rFonts w:ascii="Times New Roman"/>
          <w:b w:val="false"/>
          <w:i w:val="false"/>
          <w:color w:val="000000"/>
          <w:sz w:val="28"/>
        </w:rPr>
        <w:t>
      өзін-өзі дамыту.</w:t>
      </w:r>
    </w:p>
    <w:bookmarkEnd w:id="116"/>
    <w:bookmarkStart w:name="z125"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26"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7"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8" w:id="120"/>
    <w:p>
      <w:pPr>
        <w:spacing w:after="0"/>
        <w:ind w:left="0"/>
        <w:jc w:val="both"/>
      </w:pPr>
      <w:r>
        <w:rPr>
          <w:rFonts w:ascii="Times New Roman"/>
          <w:b w:val="false"/>
          <w:i w:val="false"/>
          <w:color w:val="000000"/>
          <w:sz w:val="28"/>
        </w:rPr>
        <w:t>
      1) тікелей басшы;</w:t>
      </w:r>
    </w:p>
    <w:bookmarkEnd w:id="120"/>
    <w:bookmarkStart w:name="z129"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30"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1"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2"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3"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4"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5"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7"/>
    <w:bookmarkStart w:name="z136"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37"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8"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39"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40"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41"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2"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3"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4"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5"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6"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bookmarkStart w:name="z147" w:id="139"/>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39"/>
    <w:p>
      <w:pPr>
        <w:spacing w:after="0"/>
        <w:ind w:left="0"/>
        <w:jc w:val="both"/>
      </w:pPr>
      <w:r>
        <w:rPr>
          <w:rFonts w:ascii="Times New Roman"/>
          <w:b w:val="false"/>
          <w:i w:val="false"/>
          <w:color w:val="ff0000"/>
          <w:sz w:val="28"/>
        </w:rPr>
        <w:t xml:space="preserve">
      Ескерту. 6-тарау 31.08.2023 дейін қолданыста болды – осы шешімнің </w:t>
      </w:r>
      <w:r>
        <w:rPr>
          <w:rFonts w:ascii="Times New Roman"/>
          <w:b w:val="false"/>
          <w:i w:val="false"/>
          <w:color w:val="ff0000"/>
          <w:sz w:val="28"/>
        </w:rPr>
        <w:t>2-тармағымен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"Теміртау қаласы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204" w:id="140"/>
    <w:p>
      <w:pPr>
        <w:spacing w:after="0"/>
        <w:ind w:left="0"/>
        <w:jc w:val="left"/>
      </w:pPr>
      <w:r>
        <w:rPr>
          <w:rFonts w:ascii="Times New Roman"/>
          <w:b/>
          <w:i w:val="false"/>
          <w:color w:val="000000"/>
        </w:rPr>
        <w:t xml:space="preserve">  Құрылымдық бөлімше (мемлекеттік орган) басшысының жеке жұмыс жоспары____________________________________________ жыл (жеке жоспар құрылатын кезең)</w:t>
      </w:r>
    </w:p>
    <w:bookmarkEnd w:id="140"/>
    <w:bookmarkStart w:name="z205" w:id="141"/>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1"/>
    <w:bookmarkStart w:name="z206" w:id="142"/>
    <w:p>
      <w:pPr>
        <w:spacing w:after="0"/>
        <w:ind w:left="0"/>
        <w:jc w:val="both"/>
      </w:pPr>
      <w:r>
        <w:rPr>
          <w:rFonts w:ascii="Times New Roman"/>
          <w:b w:val="false"/>
          <w:i w:val="false"/>
          <w:color w:val="000000"/>
          <w:sz w:val="28"/>
        </w:rPr>
        <w:t>
      Қызметшінің лауазымы: ____________________________________________________</w:t>
      </w:r>
    </w:p>
    <w:bookmarkEnd w:id="142"/>
    <w:bookmarkStart w:name="z207" w:id="143"/>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44"/>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___________________________</w:t>
            </w:r>
          </w:p>
        </w:tc>
      </w:tr>
    </w:tbl>
    <w:bookmarkStart w:name="z217" w:id="145"/>
    <w:p>
      <w:pPr>
        <w:spacing w:after="0"/>
        <w:ind w:left="0"/>
        <w:jc w:val="left"/>
      </w:pPr>
      <w:r>
        <w:rPr>
          <w:rFonts w:ascii="Times New Roman"/>
          <w:b/>
          <w:i w:val="false"/>
          <w:color w:val="000000"/>
        </w:rPr>
        <w:t xml:space="preserve">  НМИ бойынша бағалау парағы</w:t>
      </w:r>
    </w:p>
    <w:bookmarkEnd w:id="145"/>
    <w:bookmarkStart w:name="z218" w:id="146"/>
    <w:p>
      <w:pPr>
        <w:spacing w:after="0"/>
        <w:ind w:left="0"/>
        <w:jc w:val="both"/>
      </w:pPr>
      <w:r>
        <w:rPr>
          <w:rFonts w:ascii="Times New Roman"/>
          <w:b w:val="false"/>
          <w:i w:val="false"/>
          <w:color w:val="000000"/>
          <w:sz w:val="28"/>
        </w:rPr>
        <w:t>
      _____________________________________ (бағаланатын адамның Т.А.Ә., лауазымы) ______________________ (бағаланатын кезең)</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47"/>
    <w:p>
      <w:pPr>
        <w:spacing w:after="0"/>
        <w:ind w:left="0"/>
        <w:jc w:val="both"/>
      </w:pPr>
      <w:r>
        <w:rPr>
          <w:rFonts w:ascii="Times New Roman"/>
          <w:b w:val="false"/>
          <w:i w:val="false"/>
          <w:color w:val="000000"/>
          <w:sz w:val="28"/>
        </w:rPr>
        <w:t>
      Кестенің жалғасы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bl>
    <w:bookmarkStart w:name="z220" w:id="148"/>
    <w:p>
      <w:pPr>
        <w:spacing w:after="0"/>
        <w:ind w:left="0"/>
        <w:jc w:val="both"/>
      </w:pPr>
      <w:r>
        <w:rPr>
          <w:rFonts w:ascii="Times New Roman"/>
          <w:b w:val="false"/>
          <w:i w:val="false"/>
          <w:color w:val="000000"/>
          <w:sz w:val="28"/>
        </w:rPr>
        <w:t>
      Қорытынды бағалау: ____________________________________</w:t>
      </w:r>
    </w:p>
    <w:bookmarkEnd w:id="148"/>
    <w:bookmarkStart w:name="z221" w:id="149"/>
    <w:p>
      <w:pPr>
        <w:spacing w:after="0"/>
        <w:ind w:left="0"/>
        <w:jc w:val="both"/>
      </w:pPr>
      <w:r>
        <w:rPr>
          <w:rFonts w:ascii="Times New Roman"/>
          <w:b w:val="false"/>
          <w:i w:val="false"/>
          <w:color w:val="000000"/>
          <w:sz w:val="28"/>
        </w:rPr>
        <w:t>
      НМИ санына бөлінген НМИ бойынша бағалау сомасы.</w:t>
      </w:r>
    </w:p>
    <w:bookmarkEnd w:id="149"/>
    <w:bookmarkStart w:name="z222" w:id="150"/>
    <w:p>
      <w:pPr>
        <w:spacing w:after="0"/>
        <w:ind w:left="0"/>
        <w:jc w:val="both"/>
      </w:pPr>
      <w:r>
        <w:rPr>
          <w:rFonts w:ascii="Times New Roman"/>
          <w:b w:val="false"/>
          <w:i w:val="false"/>
          <w:color w:val="000000"/>
          <w:sz w:val="28"/>
        </w:rPr>
        <w:t>
      Бағалау нәтижесі: _______________________________________</w:t>
      </w:r>
    </w:p>
    <w:bookmarkEnd w:id="150"/>
    <w:bookmarkStart w:name="z223" w:id="151"/>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51"/>
    <w:bookmarkStart w:name="z224" w:id="152"/>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2"/>
    <w:bookmarkStart w:name="z225" w:id="153"/>
    <w:p>
      <w:pPr>
        <w:spacing w:after="0"/>
        <w:ind w:left="0"/>
        <w:jc w:val="both"/>
      </w:pPr>
      <w:r>
        <w:rPr>
          <w:rFonts w:ascii="Times New Roman"/>
          <w:b w:val="false"/>
          <w:i w:val="false"/>
          <w:color w:val="000000"/>
          <w:sz w:val="28"/>
        </w:rPr>
        <w:t xml:space="preserve">
      Бағаланатын адам                         Тікелей басшы </w:t>
      </w:r>
    </w:p>
    <w:bookmarkEnd w:id="153"/>
    <w:bookmarkStart w:name="z226" w:id="154"/>
    <w:p>
      <w:pPr>
        <w:spacing w:after="0"/>
        <w:ind w:left="0"/>
        <w:jc w:val="both"/>
      </w:pPr>
      <w:r>
        <w:rPr>
          <w:rFonts w:ascii="Times New Roman"/>
          <w:b w:val="false"/>
          <w:i w:val="false"/>
          <w:color w:val="000000"/>
          <w:sz w:val="28"/>
        </w:rPr>
        <w:t xml:space="preserve">
      ___________________________             ___________________________ </w:t>
      </w:r>
    </w:p>
    <w:bookmarkEnd w:id="154"/>
    <w:bookmarkStart w:name="z227" w:id="155"/>
    <w:p>
      <w:pPr>
        <w:spacing w:after="0"/>
        <w:ind w:left="0"/>
        <w:jc w:val="both"/>
      </w:pPr>
      <w:r>
        <w:rPr>
          <w:rFonts w:ascii="Times New Roman"/>
          <w:b w:val="false"/>
          <w:i w:val="false"/>
          <w:color w:val="000000"/>
          <w:sz w:val="28"/>
        </w:rPr>
        <w:t xml:space="preserve">
      (тегі, бас әріптер)                         (тегі, бас әріптер) </w:t>
      </w:r>
    </w:p>
    <w:bookmarkEnd w:id="155"/>
    <w:bookmarkStart w:name="z228" w:id="156"/>
    <w:p>
      <w:pPr>
        <w:spacing w:after="0"/>
        <w:ind w:left="0"/>
        <w:jc w:val="both"/>
      </w:pPr>
      <w:r>
        <w:rPr>
          <w:rFonts w:ascii="Times New Roman"/>
          <w:b w:val="false"/>
          <w:i w:val="false"/>
          <w:color w:val="000000"/>
          <w:sz w:val="28"/>
        </w:rPr>
        <w:t xml:space="preserve">
      күні _______________________             күні _______________________ </w:t>
      </w:r>
    </w:p>
    <w:bookmarkEnd w:id="156"/>
    <w:bookmarkStart w:name="z229" w:id="157"/>
    <w:p>
      <w:pPr>
        <w:spacing w:after="0"/>
        <w:ind w:left="0"/>
        <w:jc w:val="both"/>
      </w:pPr>
      <w:r>
        <w:rPr>
          <w:rFonts w:ascii="Times New Roman"/>
          <w:b w:val="false"/>
          <w:i w:val="false"/>
          <w:color w:val="000000"/>
          <w:sz w:val="28"/>
        </w:rPr>
        <w:t>
       қолы _____________________             қолы _____________________</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158"/>
    <w:p>
      <w:pPr>
        <w:spacing w:after="0"/>
        <w:ind w:left="0"/>
        <w:jc w:val="left"/>
      </w:pPr>
      <w:r>
        <w:rPr>
          <w:rFonts w:ascii="Times New Roman"/>
          <w:b/>
          <w:i w:val="false"/>
          <w:color w:val="000000"/>
        </w:rPr>
        <w:t xml:space="preserve"> Нысаналы мақсаты индикаторды іске асыру пайызына байланысты рұқсат етілетін бағаны анықтау кестесі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Рұксат етілген бағалау аукымы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33" w:id="15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айқындалы. Бұл ретте рұқсат етілген ауқымда бағалаушы адам өз қалауы бойынша баға қояды.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6" w:id="160"/>
    <w:p>
      <w:pPr>
        <w:spacing w:after="0"/>
        <w:ind w:left="0"/>
        <w:jc w:val="left"/>
      </w:pPr>
      <w:r>
        <w:rPr>
          <w:rFonts w:ascii="Times New Roman"/>
          <w:b/>
          <w:i w:val="false"/>
          <w:color w:val="000000"/>
        </w:rPr>
        <w:t xml:space="preserve"> Саралау әдісі бойынша бағалау парағы</w:t>
      </w:r>
    </w:p>
    <w:bookmarkEnd w:id="160"/>
    <w:bookmarkStart w:name="z237" w:id="161"/>
    <w:p>
      <w:pPr>
        <w:spacing w:after="0"/>
        <w:ind w:left="0"/>
        <w:jc w:val="both"/>
      </w:pPr>
      <w:r>
        <w:rPr>
          <w:rFonts w:ascii="Times New Roman"/>
          <w:b w:val="false"/>
          <w:i w:val="false"/>
          <w:color w:val="000000"/>
          <w:sz w:val="28"/>
        </w:rPr>
        <w:t>
      Бағаланатын қызметшінің Т. А.Ә. ____________________________</w:t>
      </w:r>
    </w:p>
    <w:bookmarkEnd w:id="161"/>
    <w:bookmarkStart w:name="z238" w:id="162"/>
    <w:p>
      <w:pPr>
        <w:spacing w:after="0"/>
        <w:ind w:left="0"/>
        <w:jc w:val="both"/>
      </w:pPr>
      <w:r>
        <w:rPr>
          <w:rFonts w:ascii="Times New Roman"/>
          <w:b w:val="false"/>
          <w:i w:val="false"/>
          <w:color w:val="000000"/>
          <w:sz w:val="28"/>
        </w:rPr>
        <w:t>
      Бағалайтын қызметшінің (құрылымдық бөлімше/мемлекеттік орган</w:t>
      </w:r>
    </w:p>
    <w:bookmarkEnd w:id="162"/>
    <w:bookmarkStart w:name="z239" w:id="163"/>
    <w:p>
      <w:pPr>
        <w:spacing w:after="0"/>
        <w:ind w:left="0"/>
        <w:jc w:val="both"/>
      </w:pPr>
      <w:r>
        <w:rPr>
          <w:rFonts w:ascii="Times New Roman"/>
          <w:b w:val="false"/>
          <w:i w:val="false"/>
          <w:color w:val="000000"/>
          <w:sz w:val="28"/>
        </w:rPr>
        <w:t>
      басшысының)</w:t>
      </w:r>
    </w:p>
    <w:bookmarkEnd w:id="163"/>
    <w:bookmarkStart w:name="z240" w:id="164"/>
    <w:p>
      <w:pPr>
        <w:spacing w:after="0"/>
        <w:ind w:left="0"/>
        <w:jc w:val="both"/>
      </w:pPr>
      <w:r>
        <w:rPr>
          <w:rFonts w:ascii="Times New Roman"/>
          <w:b w:val="false"/>
          <w:i w:val="false"/>
          <w:color w:val="000000"/>
          <w:sz w:val="28"/>
        </w:rPr>
        <w:t>
      Т.А.Ә. ____________________________________________________</w:t>
      </w:r>
    </w:p>
    <w:bookmarkEnd w:id="164"/>
    <w:bookmarkStart w:name="z241" w:id="16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5"/>
    <w:bookmarkStart w:name="z242" w:id="16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6"/>
    <w:bookmarkStart w:name="z243" w:id="16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168"/>
    <w:p>
      <w:pPr>
        <w:spacing w:after="0"/>
        <w:ind w:left="0"/>
        <w:jc w:val="both"/>
      </w:pPr>
      <w:r>
        <w:rPr>
          <w:rFonts w:ascii="Times New Roman"/>
          <w:b w:val="false"/>
          <w:i w:val="false"/>
          <w:color w:val="000000"/>
          <w:sz w:val="28"/>
        </w:rPr>
        <w:t>
      Ескертпе: орташа қорытынды бағаны есептеу үшін қойылған бағалар</w:t>
      </w:r>
    </w:p>
    <w:bookmarkEnd w:id="168"/>
    <w:bookmarkStart w:name="z245" w:id="169"/>
    <w:p>
      <w:pPr>
        <w:spacing w:after="0"/>
        <w:ind w:left="0"/>
        <w:jc w:val="both"/>
      </w:pPr>
      <w:r>
        <w:rPr>
          <w:rFonts w:ascii="Times New Roman"/>
          <w:b w:val="false"/>
          <w:i w:val="false"/>
          <w:color w:val="000000"/>
          <w:sz w:val="28"/>
        </w:rPr>
        <w:t>
      сомасын бағаланатын параметрлер санына бөлу керек.</w:t>
      </w:r>
    </w:p>
    <w:bookmarkEnd w:id="169"/>
    <w:bookmarkStart w:name="z246" w:id="17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0"/>
    <w:bookmarkStart w:name="z247" w:id="17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1"/>
    <w:bookmarkStart w:name="z248" w:id="172"/>
    <w:p>
      <w:pPr>
        <w:spacing w:after="0"/>
        <w:ind w:left="0"/>
        <w:jc w:val="both"/>
      </w:pPr>
      <w:r>
        <w:rPr>
          <w:rFonts w:ascii="Times New Roman"/>
          <w:b w:val="false"/>
          <w:i w:val="false"/>
          <w:color w:val="000000"/>
          <w:sz w:val="28"/>
        </w:rPr>
        <w:t>
      Қойылған бағаға негіздеме _____________________________________________</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1" w:id="173"/>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3"/>
    <w:bookmarkStart w:name="z252" w:id="174"/>
    <w:p>
      <w:pPr>
        <w:spacing w:after="0"/>
        <w:ind w:left="0"/>
        <w:jc w:val="both"/>
      </w:pPr>
      <w:r>
        <w:rPr>
          <w:rFonts w:ascii="Times New Roman"/>
          <w:b w:val="false"/>
          <w:i w:val="false"/>
          <w:color w:val="000000"/>
          <w:sz w:val="28"/>
        </w:rPr>
        <w:t>
      Құрылымдық бөлімше басшысының Т. А.Ә___________________</w:t>
      </w:r>
    </w:p>
    <w:bookmarkEnd w:id="174"/>
    <w:bookmarkStart w:name="z253" w:id="175"/>
    <w:p>
      <w:pPr>
        <w:spacing w:after="0"/>
        <w:ind w:left="0"/>
        <w:jc w:val="left"/>
      </w:pPr>
      <w:r>
        <w:rPr>
          <w:rFonts w:ascii="Times New Roman"/>
          <w:b/>
          <w:i w:val="false"/>
          <w:color w:val="000000"/>
        </w:rPr>
        <w:t xml:space="preserve"> Құрметті респондент!</w:t>
      </w:r>
    </w:p>
    <w:bookmarkEnd w:id="175"/>
    <w:bookmarkStart w:name="z254" w:id="17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6"/>
    <w:bookmarkStart w:name="z255" w:id="17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7"/>
    <w:bookmarkStart w:name="z256" w:id="17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8"/>
    <w:bookmarkStart w:name="z257" w:id="17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9"/>
    <w:bookmarkStart w:name="z258" w:id="18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0"/>
    <w:bookmarkStart w:name="z259" w:id="18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r>
    </w:tbl>
    <w:bookmarkStart w:name="z260" w:id="18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2"/>
    <w:bookmarkStart w:name="z261" w:id="183"/>
    <w:p>
      <w:pPr>
        <w:spacing w:after="0"/>
        <w:ind w:left="0"/>
        <w:jc w:val="both"/>
      </w:pPr>
      <w:r>
        <w:rPr>
          <w:rFonts w:ascii="Times New Roman"/>
          <w:b w:val="false"/>
          <w:i w:val="false"/>
          <w:color w:val="000000"/>
          <w:sz w:val="28"/>
        </w:rPr>
        <w:t>
      құзырет көрінбейді;</w:t>
      </w:r>
    </w:p>
    <w:bookmarkEnd w:id="183"/>
    <w:bookmarkStart w:name="z262" w:id="184"/>
    <w:p>
      <w:pPr>
        <w:spacing w:after="0"/>
        <w:ind w:left="0"/>
        <w:jc w:val="both"/>
      </w:pPr>
      <w:r>
        <w:rPr>
          <w:rFonts w:ascii="Times New Roman"/>
          <w:b w:val="false"/>
          <w:i w:val="false"/>
          <w:color w:val="000000"/>
          <w:sz w:val="28"/>
        </w:rPr>
        <w:t>
      құзырет сирек көрінеді;</w:t>
      </w:r>
    </w:p>
    <w:bookmarkEnd w:id="184"/>
    <w:bookmarkStart w:name="z263" w:id="185"/>
    <w:p>
      <w:pPr>
        <w:spacing w:after="0"/>
        <w:ind w:left="0"/>
        <w:jc w:val="both"/>
      </w:pPr>
      <w:r>
        <w:rPr>
          <w:rFonts w:ascii="Times New Roman"/>
          <w:b w:val="false"/>
          <w:i w:val="false"/>
          <w:color w:val="000000"/>
          <w:sz w:val="28"/>
        </w:rPr>
        <w:t>
      құзырет жағдайлардың жартысында көрінеді;</w:t>
      </w:r>
    </w:p>
    <w:bookmarkEnd w:id="185"/>
    <w:bookmarkStart w:name="z264" w:id="186"/>
    <w:p>
      <w:pPr>
        <w:spacing w:after="0"/>
        <w:ind w:left="0"/>
        <w:jc w:val="both"/>
      </w:pPr>
      <w:r>
        <w:rPr>
          <w:rFonts w:ascii="Times New Roman"/>
          <w:b w:val="false"/>
          <w:i w:val="false"/>
          <w:color w:val="000000"/>
          <w:sz w:val="28"/>
        </w:rPr>
        <w:t>
      құзырет көп жағдайда көрінеді;</w:t>
      </w:r>
    </w:p>
    <w:bookmarkEnd w:id="186"/>
    <w:bookmarkStart w:name="z265" w:id="187"/>
    <w:p>
      <w:pPr>
        <w:spacing w:after="0"/>
        <w:ind w:left="0"/>
        <w:jc w:val="both"/>
      </w:pPr>
      <w:r>
        <w:rPr>
          <w:rFonts w:ascii="Times New Roman"/>
          <w:b w:val="false"/>
          <w:i w:val="false"/>
          <w:color w:val="000000"/>
          <w:sz w:val="28"/>
        </w:rPr>
        <w:t>
      құзырет әрқашан көрінеді.</w:t>
      </w:r>
    </w:p>
    <w:bookmarkEnd w:id="187"/>
    <w:bookmarkStart w:name="z266" w:id="18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9" w:id="189"/>
    <w:p>
      <w:pPr>
        <w:spacing w:after="0"/>
        <w:ind w:left="0"/>
        <w:jc w:val="left"/>
      </w:pPr>
      <w:r>
        <w:rPr>
          <w:rFonts w:ascii="Times New Roman"/>
          <w:b/>
          <w:i w:val="false"/>
          <w:color w:val="000000"/>
        </w:rPr>
        <w:t xml:space="preserve"> "Б" корпусы қызметшілерін 360 әдісімен бағалау парағы Бағаланатын</w:t>
      </w:r>
    </w:p>
    <w:bookmarkEnd w:id="189"/>
    <w:bookmarkStart w:name="z270" w:id="190"/>
    <w:p>
      <w:pPr>
        <w:spacing w:after="0"/>
        <w:ind w:left="0"/>
        <w:jc w:val="left"/>
      </w:pPr>
      <w:r>
        <w:rPr>
          <w:rFonts w:ascii="Times New Roman"/>
          <w:b/>
          <w:i w:val="false"/>
          <w:color w:val="000000"/>
        </w:rPr>
        <w:t xml:space="preserve"> қызметкердің Т.А.Ә ______________________________</w:t>
      </w:r>
    </w:p>
    <w:bookmarkEnd w:id="190"/>
    <w:bookmarkStart w:name="z271" w:id="191"/>
    <w:p>
      <w:pPr>
        <w:spacing w:after="0"/>
        <w:ind w:left="0"/>
        <w:jc w:val="left"/>
      </w:pPr>
      <w:r>
        <w:rPr>
          <w:rFonts w:ascii="Times New Roman"/>
          <w:b/>
          <w:i w:val="false"/>
          <w:color w:val="000000"/>
        </w:rPr>
        <w:t xml:space="preserve"> Құрметті респондент!</w:t>
      </w:r>
    </w:p>
    <w:bookmarkEnd w:id="191"/>
    <w:bookmarkStart w:name="z272" w:id="19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2"/>
    <w:bookmarkStart w:name="z273" w:id="19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3"/>
    <w:bookmarkStart w:name="z274" w:id="19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4"/>
    <w:bookmarkStart w:name="z275" w:id="19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5"/>
    <w:bookmarkStart w:name="z276" w:id="19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6"/>
    <w:bookmarkStart w:name="z277" w:id="19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r>
    </w:tbl>
    <w:bookmarkStart w:name="z278" w:id="19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8"/>
    <w:bookmarkStart w:name="z279" w:id="199"/>
    <w:p>
      <w:pPr>
        <w:spacing w:after="0"/>
        <w:ind w:left="0"/>
        <w:jc w:val="both"/>
      </w:pPr>
      <w:r>
        <w:rPr>
          <w:rFonts w:ascii="Times New Roman"/>
          <w:b w:val="false"/>
          <w:i w:val="false"/>
          <w:color w:val="000000"/>
          <w:sz w:val="28"/>
        </w:rPr>
        <w:t>
      құзырет көрінбейді;</w:t>
      </w:r>
    </w:p>
    <w:bookmarkEnd w:id="199"/>
    <w:bookmarkStart w:name="z280" w:id="200"/>
    <w:p>
      <w:pPr>
        <w:spacing w:after="0"/>
        <w:ind w:left="0"/>
        <w:jc w:val="both"/>
      </w:pPr>
      <w:r>
        <w:rPr>
          <w:rFonts w:ascii="Times New Roman"/>
          <w:b w:val="false"/>
          <w:i w:val="false"/>
          <w:color w:val="000000"/>
          <w:sz w:val="28"/>
        </w:rPr>
        <w:t>
      құзырет сирек көрінеді;</w:t>
      </w:r>
    </w:p>
    <w:bookmarkEnd w:id="200"/>
    <w:bookmarkStart w:name="z281" w:id="201"/>
    <w:p>
      <w:pPr>
        <w:spacing w:after="0"/>
        <w:ind w:left="0"/>
        <w:jc w:val="both"/>
      </w:pPr>
      <w:r>
        <w:rPr>
          <w:rFonts w:ascii="Times New Roman"/>
          <w:b w:val="false"/>
          <w:i w:val="false"/>
          <w:color w:val="000000"/>
          <w:sz w:val="28"/>
        </w:rPr>
        <w:t>
      құзырет жағдайлардың жартысында көрінеді;</w:t>
      </w:r>
    </w:p>
    <w:bookmarkEnd w:id="201"/>
    <w:bookmarkStart w:name="z282" w:id="202"/>
    <w:p>
      <w:pPr>
        <w:spacing w:after="0"/>
        <w:ind w:left="0"/>
        <w:jc w:val="both"/>
      </w:pPr>
      <w:r>
        <w:rPr>
          <w:rFonts w:ascii="Times New Roman"/>
          <w:b w:val="false"/>
          <w:i w:val="false"/>
          <w:color w:val="000000"/>
          <w:sz w:val="28"/>
        </w:rPr>
        <w:t>
      құзырет көп жағдайда көрінеді;</w:t>
      </w:r>
    </w:p>
    <w:bookmarkEnd w:id="202"/>
    <w:bookmarkStart w:name="z283" w:id="203"/>
    <w:p>
      <w:pPr>
        <w:spacing w:after="0"/>
        <w:ind w:left="0"/>
        <w:jc w:val="both"/>
      </w:pPr>
      <w:r>
        <w:rPr>
          <w:rFonts w:ascii="Times New Roman"/>
          <w:b w:val="false"/>
          <w:i w:val="false"/>
          <w:color w:val="000000"/>
          <w:sz w:val="28"/>
        </w:rPr>
        <w:t>
      құзырет әрқашан көрінеді.</w:t>
      </w:r>
    </w:p>
    <w:bookmarkEnd w:id="203"/>
    <w:bookmarkStart w:name="z284" w:id="20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7" w:id="205"/>
    <w:p>
      <w:pPr>
        <w:spacing w:after="0"/>
        <w:ind w:left="0"/>
        <w:jc w:val="left"/>
      </w:pPr>
      <w:r>
        <w:rPr>
          <w:rFonts w:ascii="Times New Roman"/>
          <w:b/>
          <w:i w:val="false"/>
          <w:color w:val="000000"/>
        </w:rPr>
        <w:t xml:space="preserve"> Қызметшіні 360 әдісімен бағалау нәтижесі </w:t>
      </w:r>
    </w:p>
    <w:bookmarkEnd w:id="205"/>
    <w:bookmarkStart w:name="z288" w:id="206"/>
    <w:p>
      <w:pPr>
        <w:spacing w:after="0"/>
        <w:ind w:left="0"/>
        <w:jc w:val="left"/>
      </w:pPr>
      <w:r>
        <w:rPr>
          <w:rFonts w:ascii="Times New Roman"/>
          <w:b/>
          <w:i w:val="false"/>
          <w:color w:val="000000"/>
        </w:rPr>
        <w:t xml:space="preserve"> (құрылымдық бөлімшелердің басшылары үшін) </w:t>
      </w:r>
    </w:p>
    <w:bookmarkEnd w:id="206"/>
    <w:bookmarkStart w:name="z289" w:id="207"/>
    <w:p>
      <w:pPr>
        <w:spacing w:after="0"/>
        <w:ind w:left="0"/>
        <w:jc w:val="both"/>
      </w:pPr>
      <w:r>
        <w:rPr>
          <w:rFonts w:ascii="Times New Roman"/>
          <w:b w:val="false"/>
          <w:i w:val="false"/>
          <w:color w:val="000000"/>
          <w:sz w:val="28"/>
        </w:rPr>
        <w:t>
      Құрылымдық бөлімше басшысының Т. А.Ә.</w:t>
      </w:r>
    </w:p>
    <w:bookmarkEnd w:id="207"/>
    <w:bookmarkStart w:name="z290" w:id="208"/>
    <w:p>
      <w:pPr>
        <w:spacing w:after="0"/>
        <w:ind w:left="0"/>
        <w:jc w:val="both"/>
      </w:pPr>
      <w:r>
        <w:rPr>
          <w:rFonts w:ascii="Times New Roman"/>
          <w:b w:val="false"/>
          <w:i w:val="false"/>
          <w:color w:val="000000"/>
          <w:sz w:val="28"/>
        </w:rPr>
        <w:t>
      ____________________________________</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1" w:id="20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9"/>
    <w:bookmarkStart w:name="z292" w:id="210"/>
    <w:p>
      <w:pPr>
        <w:spacing w:after="0"/>
        <w:ind w:left="0"/>
        <w:jc w:val="both"/>
      </w:pPr>
      <w:r>
        <w:rPr>
          <w:rFonts w:ascii="Times New Roman"/>
          <w:b w:val="false"/>
          <w:i w:val="false"/>
          <w:color w:val="000000"/>
          <w:sz w:val="28"/>
        </w:rPr>
        <w:t>
      Бағалау нәтижесі: _______________________________</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5" w:id="211"/>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11"/>
    <w:bookmarkStart w:name="z296" w:id="212"/>
    <w:p>
      <w:pPr>
        <w:spacing w:after="0"/>
        <w:ind w:left="0"/>
        <w:jc w:val="both"/>
      </w:pPr>
      <w:r>
        <w:rPr>
          <w:rFonts w:ascii="Times New Roman"/>
          <w:b w:val="false"/>
          <w:i w:val="false"/>
          <w:color w:val="000000"/>
          <w:sz w:val="28"/>
        </w:rPr>
        <w:t>
      Бағаланатын қызметшінің Т. А.Ә.__________________________</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7" w:id="21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3"/>
    <w:bookmarkStart w:name="z298" w:id="214"/>
    <w:p>
      <w:pPr>
        <w:spacing w:after="0"/>
        <w:ind w:left="0"/>
        <w:jc w:val="both"/>
      </w:pPr>
      <w:r>
        <w:rPr>
          <w:rFonts w:ascii="Times New Roman"/>
          <w:b w:val="false"/>
          <w:i w:val="false"/>
          <w:color w:val="000000"/>
          <w:sz w:val="28"/>
        </w:rPr>
        <w:t>
      Бағалау нәтижесі: ______________________________</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____________________________________________ жыл (жеке жоспар құрастырылатын кезең)</w:t>
      </w:r>
    </w:p>
    <w:p>
      <w:pPr>
        <w:spacing w:after="0"/>
        <w:ind w:left="0"/>
        <w:jc w:val="both"/>
      </w:pPr>
      <w:r>
        <w:rPr>
          <w:rFonts w:ascii="Times New Roman"/>
          <w:b w:val="false"/>
          <w:i w:val="false"/>
          <w:color w:val="ff0000"/>
          <w:sz w:val="28"/>
        </w:rPr>
        <w:t xml:space="preserve">
      Ескерту. 9-қосымша 31.08.2023 дейін қолданыста болды – осы шешімнің </w:t>
      </w:r>
      <w:r>
        <w:rPr>
          <w:rFonts w:ascii="Times New Roman"/>
          <w:b w:val="false"/>
          <w:i w:val="false"/>
          <w:color w:val="ff0000"/>
          <w:sz w:val="28"/>
        </w:rPr>
        <w:t>2-тармағымен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__________________________</w:t>
            </w:r>
          </w:p>
        </w:tc>
      </w:tr>
    </w:tbl>
    <w:bookmarkStart w:name="z325" w:id="215"/>
    <w:p>
      <w:pPr>
        <w:spacing w:after="0"/>
        <w:ind w:left="0"/>
        <w:jc w:val="left"/>
      </w:pPr>
      <w:r>
        <w:rPr>
          <w:rFonts w:ascii="Times New Roman"/>
          <w:b/>
          <w:i w:val="false"/>
          <w:color w:val="000000"/>
        </w:rPr>
        <w:t xml:space="preserve"> НМИ бойынша бағалау парағы</w:t>
      </w:r>
    </w:p>
    <w:bookmarkEnd w:id="215"/>
    <w:p>
      <w:pPr>
        <w:spacing w:after="0"/>
        <w:ind w:left="0"/>
        <w:jc w:val="both"/>
      </w:pPr>
      <w:r>
        <w:rPr>
          <w:rFonts w:ascii="Times New Roman"/>
          <w:b w:val="false"/>
          <w:i w:val="false"/>
          <w:color w:val="ff0000"/>
          <w:sz w:val="28"/>
        </w:rPr>
        <w:t xml:space="preserve">
      Ескерту. 10-қосымша 31.08.2023 дейін қолданыста болды – осы шешімнің </w:t>
      </w:r>
      <w:r>
        <w:rPr>
          <w:rFonts w:ascii="Times New Roman"/>
          <w:b w:val="false"/>
          <w:i w:val="false"/>
          <w:color w:val="ff0000"/>
          <w:sz w:val="28"/>
        </w:rPr>
        <w:t>2-тармағымен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341" w:id="216"/>
    <w:p>
      <w:pPr>
        <w:spacing w:after="0"/>
        <w:ind w:left="0"/>
        <w:jc w:val="left"/>
      </w:pPr>
      <w:r>
        <w:rPr>
          <w:rFonts w:ascii="Times New Roman"/>
          <w:b/>
          <w:i w:val="false"/>
          <w:color w:val="000000"/>
        </w:rPr>
        <w:t xml:space="preserve"> Бағалау жөніндегі комиссия отырысының хаттамасы</w:t>
      </w:r>
    </w:p>
    <w:bookmarkEnd w:id="216"/>
    <w:p>
      <w:pPr>
        <w:spacing w:after="0"/>
        <w:ind w:left="0"/>
        <w:jc w:val="both"/>
      </w:pPr>
      <w:r>
        <w:rPr>
          <w:rFonts w:ascii="Times New Roman"/>
          <w:b w:val="false"/>
          <w:i w:val="false"/>
          <w:color w:val="ff0000"/>
          <w:sz w:val="28"/>
        </w:rPr>
        <w:t xml:space="preserve">
      Ескерту. 11-қосымша 31.08.2023 дейін қолданыста болды – осы шешімнің </w:t>
      </w:r>
      <w:r>
        <w:rPr>
          <w:rFonts w:ascii="Times New Roman"/>
          <w:b w:val="false"/>
          <w:i w:val="false"/>
          <w:color w:val="ff0000"/>
          <w:sz w:val="28"/>
        </w:rPr>
        <w:t>2-тармағымен</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