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dbe9" w14:textId="ee4d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2022 жылғы 21 желтоқсандағы XXIX сессиясының № 223 "Қарағанды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26 сәуірдегі № 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2023-2025 жылдарға арналған бюджеті туралы" 2022 жылғы 21 желтоқсандағы № 223 (Нормативтік құқықтық актілерді мемлекеттік тіркеу тізілімінде № 175 844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2023-2025 жылдарға арналған, оның ішінде 2023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99 113 953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76 853 075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626 994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986 180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20 647 704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110 209 558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-441 985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164 011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605 996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-10 653 620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- 10 653 620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4 235 599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2 572 529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8 990 550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сәуірдегі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желтоқсандағы №223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-10 653 620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сәуірдегі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желтоқсандағы №223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2023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сәуірдегі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желтоқсандағы №223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2023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