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2c72" w14:textId="0012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 Қарағанды облысы әкімдігінің 2023 жылғы 11 сәуірдегі № 23/06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2023 жылғы 27 маусымдағы № 43/05 қаулысы. Күші жойылды - Қарағанды облысының әкімдігінің 2025 жылғы 29 тамыздағы № 49/05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29.08.2025 </w:t>
      </w:r>
      <w:r>
        <w:rPr>
          <w:rFonts w:ascii="Times New Roman"/>
          <w:b w:val="false"/>
          <w:i w:val="false"/>
          <w:color w:val="ff0000"/>
          <w:sz w:val="28"/>
        </w:rPr>
        <w:t>№ 49/05</w:t>
      </w:r>
      <w:r>
        <w:rPr>
          <w:rFonts w:ascii="Times New Roman"/>
          <w:b w:val="false"/>
          <w:i w:val="false"/>
          <w:color w:val="ff0000"/>
          <w:sz w:val="28"/>
        </w:rPr>
        <w:t xml:space="preserve"> қаулысымен (алғашқы ресми жарияланған күнінен бастап қолданысқа енгізіледі және 01.07.2025 бастап туындаған құқықтық қатынастарға қолданылады).</w:t>
      </w:r>
    </w:p>
    <w:bookmarkStart w:name="z4" w:id="0"/>
    <w:p>
      <w:pPr>
        <w:spacing w:after="0"/>
        <w:ind w:left="0"/>
        <w:jc w:val="both"/>
      </w:pPr>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 Қарағанды облысы әкімдігінің 2023 жылғы 11 сәуірдегі № 23/06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2-тармақта: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xml:space="preserve">
      "11) бағаланатын кезең – мемлекеттік қызметшінің жұмыс нәтижелерін бағалау кезеңі;"; </w:t>
      </w:r>
    </w:p>
    <w:bookmarkEnd w:id="4"/>
    <w:bookmarkStart w:name="z9" w:id="5"/>
    <w:p>
      <w:pPr>
        <w:spacing w:after="0"/>
        <w:ind w:left="0"/>
        <w:jc w:val="both"/>
      </w:pPr>
      <w:r>
        <w:rPr>
          <w:rFonts w:ascii="Times New Roman"/>
          <w:b w:val="false"/>
          <w:i w:val="false"/>
          <w:color w:val="000000"/>
          <w:sz w:val="28"/>
        </w:rPr>
        <w:t xml:space="preserve">
      мынадай редакциядағы 12) тармақшамен толықтырылсын: </w:t>
      </w:r>
    </w:p>
    <w:bookmarkEnd w:id="5"/>
    <w:bookmarkStart w:name="z10"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3"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4" w:id="9"/>
    <w:p>
      <w:pPr>
        <w:spacing w:after="0"/>
        <w:ind w:left="0"/>
        <w:jc w:val="both"/>
      </w:pPr>
      <w:r>
        <w:rPr>
          <w:rFonts w:ascii="Times New Roman"/>
          <w:b w:val="false"/>
          <w:i w:val="false"/>
          <w:color w:val="000000"/>
          <w:sz w:val="28"/>
        </w:rPr>
        <w:t xml:space="preserve">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 </w:t>
      </w:r>
    </w:p>
    <w:bookmarkEnd w:id="10"/>
    <w:bookmarkStart w:name="z17"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w:t>
      </w:r>
    </w:p>
    <w:bookmarkEnd w:id="13"/>
    <w:bookmarkStart w:name="z22" w:id="1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bookmarkStart w:name="z23" w:id="15"/>
    <w:p>
      <w:pPr>
        <w:spacing w:after="0"/>
        <w:ind w:left="0"/>
        <w:jc w:val="both"/>
      </w:pPr>
      <w:r>
        <w:rPr>
          <w:rFonts w:ascii="Times New Roman"/>
          <w:b w:val="false"/>
          <w:i w:val="false"/>
          <w:color w:val="000000"/>
          <w:sz w:val="28"/>
        </w:rPr>
        <w:t xml:space="preserve">
      мынадай редакциядағы 6-тараумен толықтырылсын: </w:t>
      </w:r>
    </w:p>
    <w:bookmarkEnd w:id="15"/>
    <w:bookmarkStart w:name="z24" w:id="16"/>
    <w:p>
      <w:pPr>
        <w:spacing w:after="0"/>
        <w:ind w:left="0"/>
        <w:jc w:val="both"/>
      </w:pPr>
      <w:r>
        <w:rPr>
          <w:rFonts w:ascii="Times New Roman"/>
          <w:b w:val="false"/>
          <w:i w:val="false"/>
          <w:color w:val="000000"/>
          <w:sz w:val="28"/>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тәртібі </w:t>
      </w:r>
    </w:p>
    <w:bookmarkEnd w:id="16"/>
    <w:bookmarkStart w:name="z25" w:id="1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 </w:t>
      </w:r>
    </w:p>
    <w:bookmarkEnd w:id="17"/>
    <w:bookmarkStart w:name="z26" w:id="18"/>
    <w:p>
      <w:pPr>
        <w:spacing w:after="0"/>
        <w:ind w:left="0"/>
        <w:jc w:val="both"/>
      </w:pPr>
      <w:r>
        <w:rPr>
          <w:rFonts w:ascii="Times New Roman"/>
          <w:b w:val="false"/>
          <w:i w:val="false"/>
          <w:color w:val="000000"/>
          <w:sz w:val="28"/>
        </w:rPr>
        <w:t xml:space="preserve">
      44. Тиісті НМИ бар жеке жұмыс жоспарын жоғары тұрған басшы бекітеді. </w:t>
      </w:r>
    </w:p>
    <w:bookmarkEnd w:id="18"/>
    <w:bookmarkStart w:name="z27" w:id="19"/>
    <w:p>
      <w:pPr>
        <w:spacing w:after="0"/>
        <w:ind w:left="0"/>
        <w:jc w:val="both"/>
      </w:pPr>
      <w:r>
        <w:rPr>
          <w:rFonts w:ascii="Times New Roman"/>
          <w:b w:val="false"/>
          <w:i w:val="false"/>
          <w:color w:val="000000"/>
          <w:sz w:val="28"/>
        </w:rPr>
        <w:t xml:space="preserve">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9"/>
    <w:bookmarkStart w:name="z28" w:id="20"/>
    <w:p>
      <w:pPr>
        <w:spacing w:after="0"/>
        <w:ind w:left="0"/>
        <w:jc w:val="both"/>
      </w:pPr>
      <w:r>
        <w:rPr>
          <w:rFonts w:ascii="Times New Roman"/>
          <w:b w:val="false"/>
          <w:i w:val="false"/>
          <w:color w:val="000000"/>
          <w:sz w:val="28"/>
        </w:rPr>
        <w:t xml:space="preserve">
      46. НМИ: </w:t>
      </w:r>
    </w:p>
    <w:bookmarkEnd w:id="20"/>
    <w:bookmarkStart w:name="z29" w:id="2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bookmarkEnd w:id="21"/>
    <w:bookmarkStart w:name="z30" w:id="22"/>
    <w:p>
      <w:pPr>
        <w:spacing w:after="0"/>
        <w:ind w:left="0"/>
        <w:jc w:val="both"/>
      </w:pPr>
      <w:r>
        <w:rPr>
          <w:rFonts w:ascii="Times New Roman"/>
          <w:b w:val="false"/>
          <w:i w:val="false"/>
          <w:color w:val="000000"/>
          <w:sz w:val="28"/>
        </w:rPr>
        <w:t xml:space="preserve">
      2) өлшемді (НМИ өлшеу үшін нақты критерийлер белгіленеді); </w:t>
      </w:r>
    </w:p>
    <w:bookmarkEnd w:id="22"/>
    <w:bookmarkStart w:name="z31" w:id="23"/>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23"/>
    <w:bookmarkStart w:name="z32" w:id="24"/>
    <w:p>
      <w:pPr>
        <w:spacing w:after="0"/>
        <w:ind w:left="0"/>
        <w:jc w:val="both"/>
      </w:pPr>
      <w:r>
        <w:rPr>
          <w:rFonts w:ascii="Times New Roman"/>
          <w:b w:val="false"/>
          <w:i w:val="false"/>
          <w:color w:val="000000"/>
          <w:sz w:val="28"/>
        </w:rPr>
        <w:t xml:space="preserve">
      4) уақытпен шектеулі (НМИ қол жеткізу мерзімі белгіленеді); </w:t>
      </w:r>
    </w:p>
    <w:bookmarkEnd w:id="24"/>
    <w:bookmarkStart w:name="z33" w:id="25"/>
    <w:p>
      <w:pPr>
        <w:spacing w:after="0"/>
        <w:ind w:left="0"/>
        <w:jc w:val="both"/>
      </w:pPr>
      <w:r>
        <w:rPr>
          <w:rFonts w:ascii="Times New Roman"/>
          <w:b w:val="false"/>
          <w:i w:val="false"/>
          <w:color w:val="000000"/>
          <w:sz w:val="28"/>
        </w:rPr>
        <w:t xml:space="preserve">
      5) мемлекеттік органның стратегиялық мақсатын, "А" корпусы қызметшісінің келісімін жүзеге асыруға бағытталған болуы тиіс. </w:t>
      </w:r>
    </w:p>
    <w:bookmarkEnd w:id="25"/>
    <w:bookmarkStart w:name="z34" w:id="26"/>
    <w:p>
      <w:pPr>
        <w:spacing w:after="0"/>
        <w:ind w:left="0"/>
        <w:jc w:val="both"/>
      </w:pPr>
      <w:r>
        <w:rPr>
          <w:rFonts w:ascii="Times New Roman"/>
          <w:b w:val="false"/>
          <w:i w:val="false"/>
          <w:color w:val="000000"/>
          <w:sz w:val="28"/>
        </w:rPr>
        <w:t xml:space="preserve">
      47. НМИ саны 5 құрайды. </w:t>
      </w:r>
    </w:p>
    <w:bookmarkEnd w:id="26"/>
    <w:bookmarkStart w:name="z35" w:id="27"/>
    <w:p>
      <w:pPr>
        <w:spacing w:after="0"/>
        <w:ind w:left="0"/>
        <w:jc w:val="left"/>
      </w:pPr>
      <w:r>
        <w:rPr>
          <w:rFonts w:ascii="Times New Roman"/>
          <w:b/>
          <w:i w:val="false"/>
          <w:color w:val="000000"/>
        </w:rPr>
        <w:t xml:space="preserve"> 1-параграф. НМИ жетістігін бағалау тәртібі</w:t>
      </w:r>
    </w:p>
    <w:bookmarkEnd w:id="27"/>
    <w:bookmarkStart w:name="z36" w:id="2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 </w:t>
      </w:r>
    </w:p>
    <w:bookmarkEnd w:id="28"/>
    <w:bookmarkStart w:name="z37" w:id="29"/>
    <w:p>
      <w:pPr>
        <w:spacing w:after="0"/>
        <w:ind w:left="0"/>
        <w:jc w:val="both"/>
      </w:pPr>
      <w:r>
        <w:rPr>
          <w:rFonts w:ascii="Times New Roman"/>
          <w:b w:val="false"/>
          <w:i w:val="false"/>
          <w:color w:val="000000"/>
          <w:sz w:val="28"/>
        </w:rPr>
        <w:t xml:space="preserve">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 </w:t>
      </w:r>
    </w:p>
    <w:bookmarkEnd w:id="29"/>
    <w:bookmarkStart w:name="z38" w:id="30"/>
    <w:p>
      <w:pPr>
        <w:spacing w:after="0"/>
        <w:ind w:left="0"/>
        <w:jc w:val="both"/>
      </w:pPr>
      <w:r>
        <w:rPr>
          <w:rFonts w:ascii="Times New Roman"/>
          <w:b w:val="false"/>
          <w:i w:val="false"/>
          <w:color w:val="000000"/>
          <w:sz w:val="28"/>
        </w:rPr>
        <w:t xml:space="preserve">
      НМИ барлығы орындалған жағдайда "Функционалдық міндеттерді тиімді орындайды" баға қойылады. </w:t>
      </w:r>
    </w:p>
    <w:bookmarkEnd w:id="30"/>
    <w:bookmarkStart w:name="z39" w:id="31"/>
    <w:p>
      <w:pPr>
        <w:spacing w:after="0"/>
        <w:ind w:left="0"/>
        <w:jc w:val="both"/>
      </w:pPr>
      <w:r>
        <w:rPr>
          <w:rFonts w:ascii="Times New Roman"/>
          <w:b w:val="false"/>
          <w:i w:val="false"/>
          <w:color w:val="000000"/>
          <w:sz w:val="28"/>
        </w:rPr>
        <w:t xml:space="preserve">
      НМИ санының 5-нен 4-і орындалған жағдайда "Функционалдық міндеттерді тиісті түрде орындайды" баға қойылады. </w:t>
      </w:r>
    </w:p>
    <w:bookmarkEnd w:id="31"/>
    <w:bookmarkStart w:name="z40" w:id="32"/>
    <w:p>
      <w:pPr>
        <w:spacing w:after="0"/>
        <w:ind w:left="0"/>
        <w:jc w:val="both"/>
      </w:pPr>
      <w:r>
        <w:rPr>
          <w:rFonts w:ascii="Times New Roman"/>
          <w:b w:val="false"/>
          <w:i w:val="false"/>
          <w:color w:val="000000"/>
          <w:sz w:val="28"/>
        </w:rPr>
        <w:t xml:space="preserve">
      НМИ санының 5-нен 3-і орындалған жағдайда "Функционалдық міндеттерін қанағаттанарлық орындайды" баға қойылады. </w:t>
      </w:r>
    </w:p>
    <w:bookmarkEnd w:id="32"/>
    <w:bookmarkStart w:name="z41" w:id="33"/>
    <w:p>
      <w:pPr>
        <w:spacing w:after="0"/>
        <w:ind w:left="0"/>
        <w:jc w:val="both"/>
      </w:pPr>
      <w:r>
        <w:rPr>
          <w:rFonts w:ascii="Times New Roman"/>
          <w:b w:val="false"/>
          <w:i w:val="false"/>
          <w:color w:val="000000"/>
          <w:sz w:val="28"/>
        </w:rPr>
        <w:t xml:space="preserve">
      НМИ санының 5-нен 3-тен азы орындалған жағдайда "Функционалдық міндеттерін қанағаттанарлықсыз орындайды" баға қойылады. </w:t>
      </w:r>
    </w:p>
    <w:bookmarkEnd w:id="33"/>
    <w:bookmarkStart w:name="z42" w:id="34"/>
    <w:p>
      <w:pPr>
        <w:spacing w:after="0"/>
        <w:ind w:left="0"/>
        <w:jc w:val="both"/>
      </w:pPr>
      <w:r>
        <w:rPr>
          <w:rFonts w:ascii="Times New Roman"/>
          <w:b w:val="false"/>
          <w:i w:val="false"/>
          <w:color w:val="000000"/>
          <w:sz w:val="28"/>
        </w:rPr>
        <w:t xml:space="preserve">
      НМИ-дің орындалуы жеке жоспарда қарастырылған барлық көрсеткіштердің толық орындалуын көздейді. </w:t>
      </w:r>
    </w:p>
    <w:bookmarkEnd w:id="34"/>
    <w:bookmarkStart w:name="z43" w:id="35"/>
    <w:p>
      <w:pPr>
        <w:spacing w:after="0"/>
        <w:ind w:left="0"/>
        <w:jc w:val="both"/>
      </w:pPr>
      <w:r>
        <w:rPr>
          <w:rFonts w:ascii="Times New Roman"/>
          <w:b w:val="false"/>
          <w:i w:val="false"/>
          <w:color w:val="000000"/>
          <w:sz w:val="28"/>
        </w:rPr>
        <w:t xml:space="preserve">
      50. Бағалау парағы тікелей басшымен толтырылғаннан кейін, ол жоғары тұрған басшының қарауына енгізіледі. </w:t>
      </w:r>
    </w:p>
    <w:bookmarkEnd w:id="35"/>
    <w:bookmarkStart w:name="z44" w:id="36"/>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bookmarkEnd w:id="36"/>
    <w:bookmarkStart w:name="z45" w:id="37"/>
    <w:p>
      <w:pPr>
        <w:spacing w:after="0"/>
        <w:ind w:left="0"/>
        <w:jc w:val="both"/>
      </w:pPr>
      <w:r>
        <w:rPr>
          <w:rFonts w:ascii="Times New Roman"/>
          <w:b w:val="false"/>
          <w:i w:val="false"/>
          <w:color w:val="000000"/>
          <w:sz w:val="28"/>
        </w:rPr>
        <w:t xml:space="preserve">
      52. "Б" корпусы қызметшісінің бағалау парағын қарау қорытындысы бойынша жоғары тұрған басшымен келесі шешімдердің бірі қабылданады: </w:t>
      </w:r>
    </w:p>
    <w:bookmarkEnd w:id="37"/>
    <w:bookmarkStart w:name="z46" w:id="38"/>
    <w:p>
      <w:pPr>
        <w:spacing w:after="0"/>
        <w:ind w:left="0"/>
        <w:jc w:val="both"/>
      </w:pPr>
      <w:r>
        <w:rPr>
          <w:rFonts w:ascii="Times New Roman"/>
          <w:b w:val="false"/>
          <w:i w:val="false"/>
          <w:color w:val="000000"/>
          <w:sz w:val="28"/>
        </w:rPr>
        <w:t xml:space="preserve">
      1) бағалаумен келісу; </w:t>
      </w:r>
    </w:p>
    <w:bookmarkEnd w:id="38"/>
    <w:bookmarkStart w:name="z47" w:id="39"/>
    <w:p>
      <w:pPr>
        <w:spacing w:after="0"/>
        <w:ind w:left="0"/>
        <w:jc w:val="both"/>
      </w:pPr>
      <w:r>
        <w:rPr>
          <w:rFonts w:ascii="Times New Roman"/>
          <w:b w:val="false"/>
          <w:i w:val="false"/>
          <w:color w:val="000000"/>
          <w:sz w:val="28"/>
        </w:rPr>
        <w:t xml:space="preserve">
      2) түзетуге жіберу. </w:t>
      </w:r>
    </w:p>
    <w:bookmarkEnd w:id="39"/>
    <w:bookmarkStart w:name="z48" w:id="40"/>
    <w:p>
      <w:pPr>
        <w:spacing w:after="0"/>
        <w:ind w:left="0"/>
        <w:jc w:val="both"/>
      </w:pPr>
      <w:r>
        <w:rPr>
          <w:rFonts w:ascii="Times New Roman"/>
          <w:b w:val="false"/>
          <w:i w:val="false"/>
          <w:color w:val="000000"/>
          <w:sz w:val="28"/>
        </w:rPr>
        <w:t xml:space="preserve">
      53. Бағалау парағы НМИ қол жеткізуін дәлелдейтін фактілердің жеткіліксіздігі немесе дәйексіздігі болған жағдайда түзетуге жолданады. </w:t>
      </w:r>
    </w:p>
    <w:bookmarkEnd w:id="40"/>
    <w:bookmarkStart w:name="z49" w:id="41"/>
    <w:p>
      <w:pPr>
        <w:spacing w:after="0"/>
        <w:ind w:left="0"/>
        <w:jc w:val="both"/>
      </w:pPr>
      <w:r>
        <w:rPr>
          <w:rFonts w:ascii="Times New Roman"/>
          <w:b w:val="false"/>
          <w:i w:val="false"/>
          <w:color w:val="000000"/>
          <w:sz w:val="28"/>
        </w:rPr>
        <w:t xml:space="preserve">
      54.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41"/>
    <w:bookmarkStart w:name="z50" w:id="42"/>
    <w:p>
      <w:pPr>
        <w:spacing w:after="0"/>
        <w:ind w:left="0"/>
        <w:jc w:val="both"/>
      </w:pPr>
      <w:r>
        <w:rPr>
          <w:rFonts w:ascii="Times New Roman"/>
          <w:b w:val="false"/>
          <w:i w:val="false"/>
          <w:color w:val="000000"/>
          <w:sz w:val="28"/>
        </w:rPr>
        <w:t xml:space="preserve">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 </w:t>
      </w:r>
    </w:p>
    <w:bookmarkEnd w:id="42"/>
    <w:bookmarkStart w:name="z51" w:id="4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43"/>
    <w:bookmarkStart w:name="z52" w:id="44"/>
    <w:p>
      <w:pPr>
        <w:spacing w:after="0"/>
        <w:ind w:left="0"/>
        <w:jc w:val="both"/>
      </w:pPr>
      <w:r>
        <w:rPr>
          <w:rFonts w:ascii="Times New Roman"/>
          <w:b w:val="false"/>
          <w:i w:val="false"/>
          <w:color w:val="000000"/>
          <w:sz w:val="28"/>
        </w:rPr>
        <w:t xml:space="preserve">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 </w:t>
      </w:r>
    </w:p>
    <w:bookmarkEnd w:id="44"/>
    <w:bookmarkStart w:name="z53" w:id="45"/>
    <w:p>
      <w:pPr>
        <w:spacing w:after="0"/>
        <w:ind w:left="0"/>
        <w:jc w:val="both"/>
      </w:pPr>
      <w:r>
        <w:rPr>
          <w:rFonts w:ascii="Times New Roman"/>
          <w:b w:val="false"/>
          <w:i w:val="false"/>
          <w:color w:val="000000"/>
          <w:sz w:val="28"/>
        </w:rPr>
        <w:t xml:space="preserve">
      57. Комиссияның отырысы оның құрамының кем дегенде үштен екісі қатысқан жағдайда өкілетті болып есептеледі. </w:t>
      </w:r>
    </w:p>
    <w:bookmarkEnd w:id="45"/>
    <w:bookmarkStart w:name="z54" w:id="46"/>
    <w:p>
      <w:pPr>
        <w:spacing w:after="0"/>
        <w:ind w:left="0"/>
        <w:jc w:val="both"/>
      </w:pPr>
      <w:r>
        <w:rPr>
          <w:rFonts w:ascii="Times New Roman"/>
          <w:b w:val="false"/>
          <w:i w:val="false"/>
          <w:color w:val="000000"/>
          <w:sz w:val="28"/>
        </w:rPr>
        <w:t xml:space="preserve">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 </w:t>
      </w:r>
    </w:p>
    <w:bookmarkEnd w:id="46"/>
    <w:bookmarkStart w:name="z55" w:id="47"/>
    <w:p>
      <w:pPr>
        <w:spacing w:after="0"/>
        <w:ind w:left="0"/>
        <w:jc w:val="both"/>
      </w:pPr>
      <w:r>
        <w:rPr>
          <w:rFonts w:ascii="Times New Roman"/>
          <w:b w:val="false"/>
          <w:i w:val="false"/>
          <w:color w:val="000000"/>
          <w:sz w:val="28"/>
        </w:rPr>
        <w:t xml:space="preserve">
      59. Комиссияның шешімі ашық дауыс беру арқылы қабылданады. </w:t>
      </w:r>
    </w:p>
    <w:bookmarkEnd w:id="47"/>
    <w:bookmarkStart w:name="z56" w:id="48"/>
    <w:p>
      <w:pPr>
        <w:spacing w:after="0"/>
        <w:ind w:left="0"/>
        <w:jc w:val="both"/>
      </w:pPr>
      <w:r>
        <w:rPr>
          <w:rFonts w:ascii="Times New Roman"/>
          <w:b w:val="false"/>
          <w:i w:val="false"/>
          <w:color w:val="000000"/>
          <w:sz w:val="28"/>
        </w:rPr>
        <w:t xml:space="preserve">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 </w:t>
      </w:r>
    </w:p>
    <w:bookmarkEnd w:id="48"/>
    <w:bookmarkStart w:name="z57" w:id="49"/>
    <w:p>
      <w:pPr>
        <w:spacing w:after="0"/>
        <w:ind w:left="0"/>
        <w:jc w:val="both"/>
      </w:pPr>
      <w:r>
        <w:rPr>
          <w:rFonts w:ascii="Times New Roman"/>
          <w:b w:val="false"/>
          <w:i w:val="false"/>
          <w:color w:val="000000"/>
          <w:sz w:val="28"/>
        </w:rPr>
        <w:t xml:space="preserve">
      61. Комиссияның хатшысы персоналды басқару қызметінің қызметшісі болып табылады. Комиссияның хатшысы дауыс беруге қатыспайды. </w:t>
      </w:r>
    </w:p>
    <w:bookmarkEnd w:id="49"/>
    <w:bookmarkStart w:name="z58" w:id="50"/>
    <w:p>
      <w:pPr>
        <w:spacing w:after="0"/>
        <w:ind w:left="0"/>
        <w:jc w:val="both"/>
      </w:pPr>
      <w:r>
        <w:rPr>
          <w:rFonts w:ascii="Times New Roman"/>
          <w:b w:val="false"/>
          <w:i w:val="false"/>
          <w:color w:val="000000"/>
          <w:sz w:val="28"/>
        </w:rPr>
        <w:t xml:space="preserve">
      62. Персоналды басқару қызметі Комиссия төрағасымен келісілген мерзімдерге Комиссия отырысының өткізілуін қамтамасыз етеді. </w:t>
      </w:r>
    </w:p>
    <w:bookmarkEnd w:id="50"/>
    <w:bookmarkStart w:name="z59" w:id="51"/>
    <w:p>
      <w:pPr>
        <w:spacing w:after="0"/>
        <w:ind w:left="0"/>
        <w:jc w:val="both"/>
      </w:pPr>
      <w:r>
        <w:rPr>
          <w:rFonts w:ascii="Times New Roman"/>
          <w:b w:val="false"/>
          <w:i w:val="false"/>
          <w:color w:val="000000"/>
          <w:sz w:val="28"/>
        </w:rPr>
        <w:t xml:space="preserve">
      63. Персоналды басқару қызметі Комиссияның отырысына келесі құжаттарды ұсынады: </w:t>
      </w:r>
    </w:p>
    <w:bookmarkEnd w:id="51"/>
    <w:bookmarkStart w:name="z60" w:id="52"/>
    <w:p>
      <w:pPr>
        <w:spacing w:after="0"/>
        <w:ind w:left="0"/>
        <w:jc w:val="both"/>
      </w:pPr>
      <w:r>
        <w:rPr>
          <w:rFonts w:ascii="Times New Roman"/>
          <w:b w:val="false"/>
          <w:i w:val="false"/>
          <w:color w:val="000000"/>
          <w:sz w:val="28"/>
        </w:rPr>
        <w:t xml:space="preserve">
      1) толтырылған бағалау парақтарын; </w:t>
      </w:r>
    </w:p>
    <w:bookmarkEnd w:id="52"/>
    <w:bookmarkStart w:name="z61" w:id="53"/>
    <w:p>
      <w:pPr>
        <w:spacing w:after="0"/>
        <w:ind w:left="0"/>
        <w:jc w:val="both"/>
      </w:pPr>
      <w:r>
        <w:rPr>
          <w:rFonts w:ascii="Times New Roman"/>
          <w:b w:val="false"/>
          <w:i w:val="false"/>
          <w:color w:val="000000"/>
          <w:sz w:val="28"/>
        </w:rPr>
        <w:t xml:space="preserve">
      2) осы Тәртіптің 11-қосымшасына сәйкес Комиссия отырысының хаттамасының (бұдан әрі – хаттама) жобасын. </w:t>
      </w:r>
    </w:p>
    <w:bookmarkEnd w:id="53"/>
    <w:bookmarkStart w:name="z62" w:id="54"/>
    <w:p>
      <w:pPr>
        <w:spacing w:after="0"/>
        <w:ind w:left="0"/>
        <w:jc w:val="both"/>
      </w:pPr>
      <w:r>
        <w:rPr>
          <w:rFonts w:ascii="Times New Roman"/>
          <w:b w:val="false"/>
          <w:i w:val="false"/>
          <w:color w:val="000000"/>
          <w:sz w:val="28"/>
        </w:rPr>
        <w:t xml:space="preserve">
      64. Комиссия бағалау нәтижелерін қарайды да келесі шешімдердің біреуін қабылдайды: </w:t>
      </w:r>
    </w:p>
    <w:bookmarkEnd w:id="54"/>
    <w:bookmarkStart w:name="z63" w:id="55"/>
    <w:p>
      <w:pPr>
        <w:spacing w:after="0"/>
        <w:ind w:left="0"/>
        <w:jc w:val="both"/>
      </w:pPr>
      <w:r>
        <w:rPr>
          <w:rFonts w:ascii="Times New Roman"/>
          <w:b w:val="false"/>
          <w:i w:val="false"/>
          <w:color w:val="000000"/>
          <w:sz w:val="28"/>
        </w:rPr>
        <w:t xml:space="preserve">
      1) бағалау нәтижелерін бекіту; </w:t>
      </w:r>
    </w:p>
    <w:bookmarkEnd w:id="55"/>
    <w:bookmarkStart w:name="z64" w:id="56"/>
    <w:p>
      <w:pPr>
        <w:spacing w:after="0"/>
        <w:ind w:left="0"/>
        <w:jc w:val="both"/>
      </w:pPr>
      <w:r>
        <w:rPr>
          <w:rFonts w:ascii="Times New Roman"/>
          <w:b w:val="false"/>
          <w:i w:val="false"/>
          <w:color w:val="000000"/>
          <w:sz w:val="28"/>
        </w:rPr>
        <w:t xml:space="preserve">
      2) бағалау нәтижелерін қайта қарау. </w:t>
      </w:r>
    </w:p>
    <w:bookmarkEnd w:id="56"/>
    <w:bookmarkStart w:name="z65" w:id="57"/>
    <w:p>
      <w:pPr>
        <w:spacing w:after="0"/>
        <w:ind w:left="0"/>
        <w:jc w:val="both"/>
      </w:pPr>
      <w:r>
        <w:rPr>
          <w:rFonts w:ascii="Times New Roman"/>
          <w:b w:val="false"/>
          <w:i w:val="false"/>
          <w:color w:val="000000"/>
          <w:sz w:val="28"/>
        </w:rPr>
        <w:t xml:space="preserve">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 </w:t>
      </w:r>
    </w:p>
    <w:bookmarkEnd w:id="57"/>
    <w:bookmarkStart w:name="z66" w:id="58"/>
    <w:p>
      <w:pPr>
        <w:spacing w:after="0"/>
        <w:ind w:left="0"/>
        <w:jc w:val="both"/>
      </w:pPr>
      <w:r>
        <w:rPr>
          <w:rFonts w:ascii="Times New Roman"/>
          <w:b w:val="false"/>
          <w:i w:val="false"/>
          <w:color w:val="000000"/>
          <w:sz w:val="28"/>
        </w:rPr>
        <w:t xml:space="preserve">
      66. Бағалаудың нәтижелері уәкілетті тұлғамен бекітіледі және хаттамада тіркеледі. </w:t>
      </w:r>
    </w:p>
    <w:bookmarkEnd w:id="58"/>
    <w:bookmarkStart w:name="z67" w:id="59"/>
    <w:p>
      <w:pPr>
        <w:spacing w:after="0"/>
        <w:ind w:left="0"/>
        <w:jc w:val="both"/>
      </w:pPr>
      <w:r>
        <w:rPr>
          <w:rFonts w:ascii="Times New Roman"/>
          <w:b w:val="false"/>
          <w:i w:val="false"/>
          <w:color w:val="000000"/>
          <w:sz w:val="28"/>
        </w:rPr>
        <w:t xml:space="preserve">
      67. Персоналды басқару қызметі "Б" корпусының қызметшісін бағалау нәтижелерімен ол аяқталған соң екі жұмыс күні ішінде таныстырады. </w:t>
      </w:r>
    </w:p>
    <w:bookmarkEnd w:id="59"/>
    <w:bookmarkStart w:name="z68" w:id="60"/>
    <w:p>
      <w:pPr>
        <w:spacing w:after="0"/>
        <w:ind w:left="0"/>
        <w:jc w:val="both"/>
      </w:pPr>
      <w:r>
        <w:rPr>
          <w:rFonts w:ascii="Times New Roman"/>
          <w:b w:val="false"/>
          <w:i w:val="false"/>
          <w:color w:val="000000"/>
          <w:sz w:val="28"/>
        </w:rPr>
        <w:t xml:space="preserve">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 </w:t>
      </w:r>
    </w:p>
    <w:bookmarkEnd w:id="60"/>
    <w:bookmarkStart w:name="z69" w:id="61"/>
    <w:p>
      <w:pPr>
        <w:spacing w:after="0"/>
        <w:ind w:left="0"/>
        <w:jc w:val="both"/>
      </w:pPr>
      <w:r>
        <w:rPr>
          <w:rFonts w:ascii="Times New Roman"/>
          <w:b w:val="false"/>
          <w:i w:val="false"/>
          <w:color w:val="000000"/>
          <w:sz w:val="28"/>
        </w:rPr>
        <w:t xml:space="preserve">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 </w:t>
      </w:r>
    </w:p>
    <w:bookmarkEnd w:id="61"/>
    <w:bookmarkStart w:name="z70" w:id="62"/>
    <w:p>
      <w:pPr>
        <w:spacing w:after="0"/>
        <w:ind w:left="0"/>
        <w:jc w:val="both"/>
      </w:pPr>
      <w:r>
        <w:rPr>
          <w:rFonts w:ascii="Times New Roman"/>
          <w:b w:val="false"/>
          <w:i w:val="false"/>
          <w:color w:val="000000"/>
          <w:sz w:val="28"/>
        </w:rPr>
        <w:t xml:space="preserve">
      1) мемлекеттік органға Комиссия шешімін жойып, "Б" корпусы қызметшісінің бағалау нәтижесін қайта қарау бойынша ұсыныс беру; </w:t>
      </w:r>
    </w:p>
    <w:bookmarkEnd w:id="62"/>
    <w:bookmarkStart w:name="z71" w:id="63"/>
    <w:p>
      <w:pPr>
        <w:spacing w:after="0"/>
        <w:ind w:left="0"/>
        <w:jc w:val="both"/>
      </w:pPr>
      <w:r>
        <w:rPr>
          <w:rFonts w:ascii="Times New Roman"/>
          <w:b w:val="false"/>
          <w:i w:val="false"/>
          <w:color w:val="000000"/>
          <w:sz w:val="28"/>
        </w:rPr>
        <w:t xml:space="preserve">
      2) "Б" корпусы қызметшісінің бағалау нәтижесін қайта қараусыз қалдыру. </w:t>
      </w:r>
    </w:p>
    <w:bookmarkEnd w:id="63"/>
    <w:bookmarkStart w:name="z72" w:id="64"/>
    <w:p>
      <w:pPr>
        <w:spacing w:after="0"/>
        <w:ind w:left="0"/>
        <w:jc w:val="both"/>
      </w:pPr>
      <w:r>
        <w:rPr>
          <w:rFonts w:ascii="Times New Roman"/>
          <w:b w:val="false"/>
          <w:i w:val="false"/>
          <w:color w:val="000000"/>
          <w:sz w:val="28"/>
        </w:rPr>
        <w:t xml:space="preserve">
      70. "Б" корпусы қызметшісі бағалау нәтижелеріне сот тәртібінде шағымдануға құқылы."; </w:t>
      </w:r>
    </w:p>
    <w:bookmarkEnd w:id="64"/>
    <w:bookmarkStart w:name="z73" w:id="6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 </w:t>
      </w:r>
    </w:p>
    <w:bookmarkEnd w:id="65"/>
    <w:bookmarkStart w:name="z74" w:id="66"/>
    <w:p>
      <w:pPr>
        <w:spacing w:after="0"/>
        <w:ind w:left="0"/>
        <w:jc w:val="both"/>
      </w:pPr>
      <w:r>
        <w:rPr>
          <w:rFonts w:ascii="Times New Roman"/>
          <w:b w:val="false"/>
          <w:i w:val="false"/>
          <w:color w:val="000000"/>
          <w:sz w:val="28"/>
        </w:rPr>
        <w:t>
      2. Осы қаулының орындалуын бақылау облыс әкімі аппаратының басшысына жүктелсін.</w:t>
      </w:r>
    </w:p>
    <w:bookmarkEnd w:id="66"/>
    <w:bookmarkStart w:name="z75" w:id="67"/>
    <w:p>
      <w:pPr>
        <w:spacing w:after="0"/>
        <w:ind w:left="0"/>
        <w:jc w:val="both"/>
      </w:pPr>
      <w:r>
        <w:rPr>
          <w:rFonts w:ascii="Times New Roman"/>
          <w:b w:val="false"/>
          <w:i w:val="false"/>
          <w:color w:val="000000"/>
          <w:sz w:val="28"/>
        </w:rPr>
        <w:t xml:space="preserve">
      3.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7"/>
    <w:bookmarkStart w:name="z76" w:id="6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әкімідігінің</w:t>
            </w:r>
            <w:r>
              <w:br/>
            </w:r>
            <w:r>
              <w:rPr>
                <w:rFonts w:ascii="Times New Roman"/>
                <w:b w:val="false"/>
                <w:i w:val="false"/>
                <w:color w:val="000000"/>
                <w:sz w:val="20"/>
              </w:rPr>
              <w:t>2023 жылғы "_____"__________</w:t>
            </w:r>
            <w:r>
              <w:br/>
            </w:r>
            <w:r>
              <w:rPr>
                <w:rFonts w:ascii="Times New Roman"/>
                <w:b w:val="false"/>
                <w:i w:val="false"/>
                <w:color w:val="000000"/>
                <w:sz w:val="20"/>
              </w:rPr>
              <w:t>№ _____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87" w:id="69"/>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p>
    <w:bookmarkEnd w:id="69"/>
    <w:bookmarkStart w:name="z88" w:id="70"/>
    <w:p>
      <w:pPr>
        <w:spacing w:after="0"/>
        <w:ind w:left="0"/>
        <w:jc w:val="left"/>
      </w:pPr>
      <w:r>
        <w:rPr>
          <w:rFonts w:ascii="Times New Roman"/>
          <w:b/>
          <w:i w:val="false"/>
          <w:color w:val="000000"/>
        </w:rPr>
        <w:t xml:space="preserve"> (жеке жоспар құрастырылатын кезең)</w:t>
      </w:r>
    </w:p>
    <w:bookmarkEnd w:id="70"/>
    <w:bookmarkStart w:name="z89" w:id="7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71"/>
    <w:bookmarkStart w:name="z90" w:id="72"/>
    <w:p>
      <w:pPr>
        <w:spacing w:after="0"/>
        <w:ind w:left="0"/>
        <w:jc w:val="both"/>
      </w:pPr>
      <w:r>
        <w:rPr>
          <w:rFonts w:ascii="Times New Roman"/>
          <w:b w:val="false"/>
          <w:i w:val="false"/>
          <w:color w:val="000000"/>
          <w:sz w:val="28"/>
        </w:rPr>
        <w:t>
      Қызметшінің лауазымы: ___________________________________________</w:t>
      </w:r>
    </w:p>
    <w:bookmarkEnd w:id="72"/>
    <w:bookmarkStart w:name="z91" w:id="7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4"/>
    <w:bookmarkStart w:name="z93" w:id="75"/>
    <w:p>
      <w:pPr>
        <w:spacing w:after="0"/>
        <w:ind w:left="0"/>
        <w:jc w:val="both"/>
      </w:pPr>
      <w:r>
        <w:rPr>
          <w:rFonts w:ascii="Times New Roman"/>
          <w:b w:val="false"/>
          <w:i w:val="false"/>
          <w:color w:val="000000"/>
          <w:sz w:val="28"/>
        </w:rPr>
        <w:t>
      Қызметші                              Тікелей басшы</w:t>
      </w:r>
    </w:p>
    <w:bookmarkEnd w:id="75"/>
    <w:bookmarkStart w:name="z94" w:id="76"/>
    <w:p>
      <w:pPr>
        <w:spacing w:after="0"/>
        <w:ind w:left="0"/>
        <w:jc w:val="both"/>
      </w:pPr>
      <w:r>
        <w:rPr>
          <w:rFonts w:ascii="Times New Roman"/>
          <w:b w:val="false"/>
          <w:i w:val="false"/>
          <w:color w:val="000000"/>
          <w:sz w:val="28"/>
        </w:rPr>
        <w:t>
      ___________________________             ___________________________</w:t>
      </w:r>
    </w:p>
    <w:bookmarkEnd w:id="76"/>
    <w:bookmarkStart w:name="z95" w:id="77"/>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77"/>
    <w:bookmarkStart w:name="z96" w:id="78"/>
    <w:p>
      <w:pPr>
        <w:spacing w:after="0"/>
        <w:ind w:left="0"/>
        <w:jc w:val="both"/>
      </w:pPr>
      <w:r>
        <w:rPr>
          <w:rFonts w:ascii="Times New Roman"/>
          <w:b w:val="false"/>
          <w:i w:val="false"/>
          <w:color w:val="000000"/>
          <w:sz w:val="28"/>
        </w:rPr>
        <w:t>
      күні _______________________             күні _______________________</w:t>
      </w:r>
    </w:p>
    <w:bookmarkEnd w:id="78"/>
    <w:bookmarkStart w:name="z97" w:id="79"/>
    <w:p>
      <w:pPr>
        <w:spacing w:after="0"/>
        <w:ind w:left="0"/>
        <w:jc w:val="both"/>
      </w:pPr>
      <w:r>
        <w:rPr>
          <w:rFonts w:ascii="Times New Roman"/>
          <w:b w:val="false"/>
          <w:i w:val="false"/>
          <w:color w:val="000000"/>
          <w:sz w:val="28"/>
        </w:rPr>
        <w:t>
      қолы ____________________             қолы 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әкімідігінің</w:t>
            </w:r>
            <w:r>
              <w:br/>
            </w:r>
            <w:r>
              <w:rPr>
                <w:rFonts w:ascii="Times New Roman"/>
                <w:b w:val="false"/>
                <w:i w:val="false"/>
                <w:color w:val="000000"/>
                <w:sz w:val="20"/>
              </w:rPr>
              <w:t>2023 жылғы "_____"__________</w:t>
            </w:r>
            <w:r>
              <w:br/>
            </w:r>
            <w:r>
              <w:rPr>
                <w:rFonts w:ascii="Times New Roman"/>
                <w:b w:val="false"/>
                <w:i w:val="false"/>
                <w:color w:val="000000"/>
                <w:sz w:val="20"/>
              </w:rPr>
              <w:t>№ _____ қаулысына</w:t>
            </w:r>
            <w:r>
              <w:br/>
            </w:r>
            <w:r>
              <w:rPr>
                <w:rFonts w:ascii="Times New Roman"/>
                <w:b w:val="false"/>
                <w:i w:val="false"/>
                <w:color w:val="000000"/>
                <w:sz w:val="20"/>
              </w:rPr>
              <w:t>2-қосымша</w:t>
            </w:r>
            <w:r>
              <w:br/>
            </w: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06" w:id="80"/>
    <w:p>
      <w:pPr>
        <w:spacing w:after="0"/>
        <w:ind w:left="0"/>
        <w:jc w:val="left"/>
      </w:pPr>
      <w:r>
        <w:rPr>
          <w:rFonts w:ascii="Times New Roman"/>
          <w:b/>
          <w:i w:val="false"/>
          <w:color w:val="000000"/>
        </w:rPr>
        <w:t xml:space="preserve"> НМИ бойынша бағалау парағы ____________________________________________</w:t>
      </w:r>
    </w:p>
    <w:bookmarkEnd w:id="80"/>
    <w:bookmarkStart w:name="z107" w:id="81"/>
    <w:p>
      <w:pPr>
        <w:spacing w:after="0"/>
        <w:ind w:left="0"/>
        <w:jc w:val="left"/>
      </w:pPr>
      <w:r>
        <w:rPr>
          <w:rFonts w:ascii="Times New Roman"/>
          <w:b/>
          <w:i w:val="false"/>
          <w:color w:val="000000"/>
        </w:rPr>
        <w:t xml:space="preserve"> (Т.А.Ә.,бағаланатын тұлғаның лауазымы) ____________________________________</w:t>
      </w:r>
    </w:p>
    <w:bookmarkEnd w:id="81"/>
    <w:bookmarkStart w:name="z108" w:id="82"/>
    <w:p>
      <w:pPr>
        <w:spacing w:after="0"/>
        <w:ind w:left="0"/>
        <w:jc w:val="left"/>
      </w:pPr>
      <w:r>
        <w:rPr>
          <w:rFonts w:ascii="Times New Roman"/>
          <w:b/>
          <w:i w:val="false"/>
          <w:color w:val="000000"/>
        </w:rPr>
        <w:t xml:space="preserve"> (бағаланатын кезең)</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3"/>
    <w:p>
      <w:pPr>
        <w:spacing w:after="0"/>
        <w:ind w:left="0"/>
        <w:jc w:val="both"/>
      </w:pPr>
      <w:r>
        <w:rPr>
          <w:rFonts w:ascii="Times New Roman"/>
          <w:b w:val="false"/>
          <w:i w:val="false"/>
          <w:color w:val="000000"/>
          <w:sz w:val="28"/>
        </w:rPr>
        <w:t>
      Бағалау нәтижесі ________________________________________________</w:t>
      </w:r>
    </w:p>
    <w:bookmarkEnd w:id="83"/>
    <w:bookmarkStart w:name="z110" w:id="8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84"/>
    <w:bookmarkStart w:name="z111" w:id="85"/>
    <w:p>
      <w:pPr>
        <w:spacing w:after="0"/>
        <w:ind w:left="0"/>
        <w:jc w:val="both"/>
      </w:pPr>
      <w:r>
        <w:rPr>
          <w:rFonts w:ascii="Times New Roman"/>
          <w:b w:val="false"/>
          <w:i w:val="false"/>
          <w:color w:val="000000"/>
          <w:sz w:val="28"/>
        </w:rPr>
        <w:t xml:space="preserve">
      Қызметші                               Тікелей басшы </w:t>
      </w:r>
    </w:p>
    <w:bookmarkEnd w:id="85"/>
    <w:bookmarkStart w:name="z112" w:id="86"/>
    <w:p>
      <w:pPr>
        <w:spacing w:after="0"/>
        <w:ind w:left="0"/>
        <w:jc w:val="both"/>
      </w:pPr>
      <w:r>
        <w:rPr>
          <w:rFonts w:ascii="Times New Roman"/>
          <w:b w:val="false"/>
          <w:i w:val="false"/>
          <w:color w:val="000000"/>
          <w:sz w:val="28"/>
        </w:rPr>
        <w:t>
      ___________________________             ___________________________</w:t>
      </w:r>
    </w:p>
    <w:bookmarkEnd w:id="86"/>
    <w:bookmarkStart w:name="z113" w:id="87"/>
    <w:p>
      <w:pPr>
        <w:spacing w:after="0"/>
        <w:ind w:left="0"/>
        <w:jc w:val="both"/>
      </w:pPr>
      <w:r>
        <w:rPr>
          <w:rFonts w:ascii="Times New Roman"/>
          <w:b w:val="false"/>
          <w:i w:val="false"/>
          <w:color w:val="000000"/>
          <w:sz w:val="28"/>
        </w:rPr>
        <w:t>
      (тегі, аты-жөні)                         (тегі, аты-жөні)</w:t>
      </w:r>
    </w:p>
    <w:bookmarkEnd w:id="87"/>
    <w:bookmarkStart w:name="z114" w:id="88"/>
    <w:p>
      <w:pPr>
        <w:spacing w:after="0"/>
        <w:ind w:left="0"/>
        <w:jc w:val="both"/>
      </w:pPr>
      <w:r>
        <w:rPr>
          <w:rFonts w:ascii="Times New Roman"/>
          <w:b w:val="false"/>
          <w:i w:val="false"/>
          <w:color w:val="000000"/>
          <w:sz w:val="28"/>
        </w:rPr>
        <w:t>
      күні _______________________             күні _______________________</w:t>
      </w:r>
    </w:p>
    <w:bookmarkEnd w:id="88"/>
    <w:bookmarkStart w:name="z115" w:id="89"/>
    <w:p>
      <w:pPr>
        <w:spacing w:after="0"/>
        <w:ind w:left="0"/>
        <w:jc w:val="both"/>
      </w:pPr>
      <w:r>
        <w:rPr>
          <w:rFonts w:ascii="Times New Roman"/>
          <w:b w:val="false"/>
          <w:i w:val="false"/>
          <w:color w:val="000000"/>
          <w:sz w:val="28"/>
        </w:rPr>
        <w:t>
      қолы ____________________             қолы 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әкімідігінің</w:t>
            </w:r>
            <w:r>
              <w:br/>
            </w:r>
            <w:r>
              <w:rPr>
                <w:rFonts w:ascii="Times New Roman"/>
                <w:b w:val="false"/>
                <w:i w:val="false"/>
                <w:color w:val="000000"/>
                <w:sz w:val="20"/>
              </w:rPr>
              <w:t>2023 жылғы "_____"__________</w:t>
            </w:r>
            <w:r>
              <w:br/>
            </w:r>
            <w:r>
              <w:rPr>
                <w:rFonts w:ascii="Times New Roman"/>
                <w:b w:val="false"/>
                <w:i w:val="false"/>
                <w:color w:val="000000"/>
                <w:sz w:val="20"/>
              </w:rPr>
              <w:t>№ _____ қаулысына</w:t>
            </w:r>
            <w:r>
              <w:br/>
            </w:r>
            <w:r>
              <w:rPr>
                <w:rFonts w:ascii="Times New Roman"/>
                <w:b w:val="false"/>
                <w:i w:val="false"/>
                <w:color w:val="000000"/>
                <w:sz w:val="20"/>
              </w:rPr>
              <w:t>3-қосымша</w:t>
            </w:r>
            <w:r>
              <w:br/>
            </w: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4" w:id="90"/>
    <w:p>
      <w:pPr>
        <w:spacing w:after="0"/>
        <w:ind w:left="0"/>
        <w:jc w:val="left"/>
      </w:pPr>
      <w:r>
        <w:rPr>
          <w:rFonts w:ascii="Times New Roman"/>
          <w:b/>
          <w:i w:val="false"/>
          <w:color w:val="000000"/>
        </w:rPr>
        <w:t xml:space="preserve"> Бағалау жөніндегі комиссия отырысының хаттамасы </w:t>
      </w:r>
    </w:p>
    <w:bookmarkEnd w:id="90"/>
    <w:bookmarkStart w:name="z125" w:id="91"/>
    <w:p>
      <w:pPr>
        <w:spacing w:after="0"/>
        <w:ind w:left="0"/>
        <w:jc w:val="left"/>
      </w:pPr>
      <w:r>
        <w:rPr>
          <w:rFonts w:ascii="Times New Roman"/>
          <w:b/>
          <w:i w:val="false"/>
          <w:color w:val="000000"/>
        </w:rPr>
        <w:t xml:space="preserve"> ____________________________________________________________________</w:t>
      </w:r>
    </w:p>
    <w:bookmarkEnd w:id="91"/>
    <w:bookmarkStart w:name="z126" w:id="92"/>
    <w:p>
      <w:pPr>
        <w:spacing w:after="0"/>
        <w:ind w:left="0"/>
        <w:jc w:val="left"/>
      </w:pPr>
      <w:r>
        <w:rPr>
          <w:rFonts w:ascii="Times New Roman"/>
          <w:b/>
          <w:i w:val="false"/>
          <w:color w:val="000000"/>
        </w:rPr>
        <w:t xml:space="preserve"> (мемлекеттік органның атауы)</w:t>
      </w:r>
    </w:p>
    <w:bookmarkEnd w:id="92"/>
    <w:bookmarkStart w:name="z127" w:id="93"/>
    <w:p>
      <w:pPr>
        <w:spacing w:after="0"/>
        <w:ind w:left="0"/>
        <w:jc w:val="left"/>
      </w:pPr>
      <w:r>
        <w:rPr>
          <w:rFonts w:ascii="Times New Roman"/>
          <w:b/>
          <w:i w:val="false"/>
          <w:color w:val="000000"/>
        </w:rPr>
        <w:t xml:space="preserve"> ____________________________________________________________________</w:t>
      </w:r>
    </w:p>
    <w:bookmarkEnd w:id="93"/>
    <w:bookmarkStart w:name="z128" w:id="94"/>
    <w:p>
      <w:pPr>
        <w:spacing w:after="0"/>
        <w:ind w:left="0"/>
        <w:jc w:val="left"/>
      </w:pPr>
      <w:r>
        <w:rPr>
          <w:rFonts w:ascii="Times New Roman"/>
          <w:b/>
          <w:i w:val="false"/>
          <w:color w:val="000000"/>
        </w:rPr>
        <w:t xml:space="preserve"> бағалау мерзімі жыл)</w:t>
      </w:r>
    </w:p>
    <w:bookmarkEnd w:id="94"/>
    <w:bookmarkStart w:name="z129" w:id="95"/>
    <w:p>
      <w:pPr>
        <w:spacing w:after="0"/>
        <w:ind w:left="0"/>
        <w:jc w:val="both"/>
      </w:pPr>
      <w:r>
        <w:rPr>
          <w:rFonts w:ascii="Times New Roman"/>
          <w:b w:val="false"/>
          <w:i w:val="false"/>
          <w:color w:val="000000"/>
          <w:sz w:val="28"/>
        </w:rPr>
        <w:t>
      Бағалау нәтижелері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96"/>
    <w:p>
      <w:pPr>
        <w:spacing w:after="0"/>
        <w:ind w:left="0"/>
        <w:jc w:val="both"/>
      </w:pPr>
      <w:r>
        <w:rPr>
          <w:rFonts w:ascii="Times New Roman"/>
          <w:b w:val="false"/>
          <w:i w:val="false"/>
          <w:color w:val="000000"/>
          <w:sz w:val="28"/>
        </w:rPr>
        <w:t>
      Комиссия қорытындысы: ____________________________________</w:t>
      </w:r>
    </w:p>
    <w:bookmarkEnd w:id="96"/>
    <w:bookmarkStart w:name="z131" w:id="97"/>
    <w:p>
      <w:pPr>
        <w:spacing w:after="0"/>
        <w:ind w:left="0"/>
        <w:jc w:val="both"/>
      </w:pPr>
      <w:r>
        <w:rPr>
          <w:rFonts w:ascii="Times New Roman"/>
          <w:b w:val="false"/>
          <w:i w:val="false"/>
          <w:color w:val="000000"/>
          <w:sz w:val="28"/>
        </w:rPr>
        <w:t>
      Тексерілді:</w:t>
      </w:r>
    </w:p>
    <w:bookmarkEnd w:id="97"/>
    <w:bookmarkStart w:name="z132" w:id="98"/>
    <w:p>
      <w:pPr>
        <w:spacing w:after="0"/>
        <w:ind w:left="0"/>
        <w:jc w:val="both"/>
      </w:pPr>
      <w:r>
        <w:rPr>
          <w:rFonts w:ascii="Times New Roman"/>
          <w:b w:val="false"/>
          <w:i w:val="false"/>
          <w:color w:val="000000"/>
          <w:sz w:val="28"/>
        </w:rPr>
        <w:t>
      Комиссияның хатшысы: _________________________ Күні: ___________</w:t>
      </w:r>
    </w:p>
    <w:bookmarkEnd w:id="98"/>
    <w:bookmarkStart w:name="z133" w:id="99"/>
    <w:p>
      <w:pPr>
        <w:spacing w:after="0"/>
        <w:ind w:left="0"/>
        <w:jc w:val="both"/>
      </w:pPr>
      <w:r>
        <w:rPr>
          <w:rFonts w:ascii="Times New Roman"/>
          <w:b w:val="false"/>
          <w:i w:val="false"/>
          <w:color w:val="000000"/>
          <w:sz w:val="28"/>
        </w:rPr>
        <w:t>
      (тегі, аты-жөні, қолы)</w:t>
      </w:r>
    </w:p>
    <w:bookmarkEnd w:id="99"/>
    <w:bookmarkStart w:name="z134" w:id="100"/>
    <w:p>
      <w:pPr>
        <w:spacing w:after="0"/>
        <w:ind w:left="0"/>
        <w:jc w:val="both"/>
      </w:pPr>
      <w:r>
        <w:rPr>
          <w:rFonts w:ascii="Times New Roman"/>
          <w:b w:val="false"/>
          <w:i w:val="false"/>
          <w:color w:val="000000"/>
          <w:sz w:val="28"/>
        </w:rPr>
        <w:t>
      Комиссияның төрағасы: _________________________ Күні: ____________</w:t>
      </w:r>
    </w:p>
    <w:bookmarkEnd w:id="100"/>
    <w:bookmarkStart w:name="z135" w:id="101"/>
    <w:p>
      <w:pPr>
        <w:spacing w:after="0"/>
        <w:ind w:left="0"/>
        <w:jc w:val="both"/>
      </w:pPr>
      <w:r>
        <w:rPr>
          <w:rFonts w:ascii="Times New Roman"/>
          <w:b w:val="false"/>
          <w:i w:val="false"/>
          <w:color w:val="000000"/>
          <w:sz w:val="28"/>
        </w:rPr>
        <w:t>
      (тегі, аты-жөні, қолы)</w:t>
      </w:r>
    </w:p>
    <w:bookmarkEnd w:id="101"/>
    <w:bookmarkStart w:name="z136" w:id="102"/>
    <w:p>
      <w:pPr>
        <w:spacing w:after="0"/>
        <w:ind w:left="0"/>
        <w:jc w:val="both"/>
      </w:pPr>
      <w:r>
        <w:rPr>
          <w:rFonts w:ascii="Times New Roman"/>
          <w:b w:val="false"/>
          <w:i w:val="false"/>
          <w:color w:val="000000"/>
          <w:sz w:val="28"/>
        </w:rPr>
        <w:t>
      Комиссияның мүшесі: __________________________ Күні: ______________</w:t>
      </w:r>
    </w:p>
    <w:bookmarkEnd w:id="102"/>
    <w:bookmarkStart w:name="z137" w:id="103"/>
    <w:p>
      <w:pPr>
        <w:spacing w:after="0"/>
        <w:ind w:left="0"/>
        <w:jc w:val="both"/>
      </w:pPr>
      <w:r>
        <w:rPr>
          <w:rFonts w:ascii="Times New Roman"/>
          <w:b w:val="false"/>
          <w:i w:val="false"/>
          <w:color w:val="000000"/>
          <w:sz w:val="28"/>
        </w:rPr>
        <w:t>
      (тегі, аты-жөні, қолы)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