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cc3" w14:textId="9cb1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2023 жылғы 14 желтоқсандағы № 119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енеді.</w:t>
      </w:r>
    </w:p>
    <w:bookmarkStart w:name="z5"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–589154978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143440266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19945852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49649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425719211 мың теңге;</w:t>
      </w:r>
    </w:p>
    <w:bookmarkEnd w:id="6"/>
    <w:bookmarkStart w:name="z13" w:id="7"/>
    <w:p>
      <w:pPr>
        <w:spacing w:after="0"/>
        <w:ind w:left="0"/>
        <w:jc w:val="both"/>
      </w:pPr>
      <w:r>
        <w:rPr>
          <w:rFonts w:ascii="Times New Roman"/>
          <w:b w:val="false"/>
          <w:i w:val="false"/>
          <w:color w:val="000000"/>
          <w:sz w:val="28"/>
        </w:rPr>
        <w:t>
      2) шығындар – 595763858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28437806 мың теңге:</w:t>
      </w:r>
    </w:p>
    <w:bookmarkEnd w:id="8"/>
    <w:bookmarkStart w:name="z15" w:id="9"/>
    <w:p>
      <w:pPr>
        <w:spacing w:after="0"/>
        <w:ind w:left="0"/>
        <w:jc w:val="both"/>
      </w:pPr>
      <w:r>
        <w:rPr>
          <w:rFonts w:ascii="Times New Roman"/>
          <w:b w:val="false"/>
          <w:i w:val="false"/>
          <w:color w:val="000000"/>
          <w:sz w:val="28"/>
        </w:rPr>
        <w:t>
      бюджеттік кредиттер – 37606154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9168348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1080000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1080000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-36126686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36126686 мың теңге:</w:t>
      </w:r>
    </w:p>
    <w:bookmarkEnd w:id="15"/>
    <w:bookmarkStart w:name="z22" w:id="16"/>
    <w:p>
      <w:pPr>
        <w:spacing w:after="0"/>
        <w:ind w:left="0"/>
        <w:jc w:val="both"/>
      </w:pPr>
      <w:r>
        <w:rPr>
          <w:rFonts w:ascii="Times New Roman"/>
          <w:b w:val="false"/>
          <w:i w:val="false"/>
          <w:color w:val="000000"/>
          <w:sz w:val="28"/>
        </w:rPr>
        <w:t>
      қарыздар түсімдері –35106154 мың теңге;</w:t>
      </w:r>
    </w:p>
    <w:bookmarkEnd w:id="16"/>
    <w:bookmarkStart w:name="z23" w:id="17"/>
    <w:p>
      <w:pPr>
        <w:spacing w:after="0"/>
        <w:ind w:left="0"/>
        <w:jc w:val="both"/>
      </w:pPr>
      <w:r>
        <w:rPr>
          <w:rFonts w:ascii="Times New Roman"/>
          <w:b w:val="false"/>
          <w:i w:val="false"/>
          <w:color w:val="000000"/>
          <w:sz w:val="28"/>
        </w:rPr>
        <w:t>
      қарыздарды өтеу – 8113216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9133748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26.11.2024 </w:t>
      </w:r>
      <w:r>
        <w:rPr>
          <w:rFonts w:ascii="Times New Roman"/>
          <w:b w:val="false"/>
          <w:i w:val="false"/>
          <w:color w:val="000000"/>
          <w:sz w:val="28"/>
        </w:rPr>
        <w:t>№ 227</w:t>
      </w:r>
      <w:r>
        <w:rPr>
          <w:rFonts w:ascii="Times New Roman"/>
          <w:b w:val="false"/>
          <w:i w:val="false"/>
          <w:color w:val="ff0000"/>
          <w:sz w:val="28"/>
        </w:rPr>
        <w:t xml:space="preserve"> шешімімен (01.01.2024 бастап қолданысқа енеді).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2024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9"/>
    <w:bookmarkStart w:name="z25"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Саран қаласына – 52 пайыз, Абай ауданына – 70 пайыз, Балқаш қаласына – 79 пайыз, Теміртау қаласына - 95 пайыз,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17 пайыз, Қарағанды қаласына – 43 пайыз, Балқаш қаласына – 47 пайыз, Теміртау қаласына – 50 пайыз, Приозерск қаласына – 74 пайыз, Абай ауданына – 75 пайыз, Ақтоғай, Нұра, Осакаровка аудандарына, Шахтинск қаласына – 80 пайыздан, Шет ауданына – 87 пайыз, Қарқаралы ауданына – 90 пайыз, Бұқар-Жырау ауданына – 92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Саран қаласына – 14 пайыз, Қарағанды қаласына – 38 пайыз, Теміртау қаласына – 50 пайыз, Шахтинск қаласына – 59 пайыз, Абай ауданына – 72 пайыз, Нұра ауданына – 74 пайыз, Приозерск қаласына – 76 пайыз, Ақтоғай, Шет аудандарына – 78 пайыздан, Қарқаралы ауданына – 79 пайыз, Бұқар-Жырау ауданына – 81 пайыз, Балқаш қаласына – 86 пайыз, Осакаровка ауданына – 91 пайыз;</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Қарқаралы ауданына – 17 пайыз, Абай, Ақтоғай, Бұқар-Жырау,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26.11.2024 </w:t>
      </w:r>
      <w:r>
        <w:rPr>
          <w:rFonts w:ascii="Times New Roman"/>
          <w:b w:val="false"/>
          <w:i w:val="false"/>
          <w:color w:val="000000"/>
          <w:sz w:val="28"/>
        </w:rPr>
        <w:t>№ 227</w:t>
      </w:r>
      <w:r>
        <w:rPr>
          <w:rFonts w:ascii="Times New Roman"/>
          <w:b w:val="false"/>
          <w:i w:val="false"/>
          <w:color w:val="ff0000"/>
          <w:sz w:val="28"/>
        </w:rPr>
        <w:t xml:space="preserve"> шешімімен (01.01.2024 бастап қолданысқа енеді).</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4. 2024 жылға арналған облыстық бюджетте аудандардың (облыстық маңызы бар қалалардың) бюджеттерінен бюджеттік алулардың көлемі 13443337 мың теңге сомасында қарастырылсын, оның ішінде:</w:t>
      </w:r>
    </w:p>
    <w:bookmarkEnd w:id="34"/>
    <w:bookmarkStart w:name="z40" w:id="35"/>
    <w:p>
      <w:pPr>
        <w:spacing w:after="0"/>
        <w:ind w:left="0"/>
        <w:jc w:val="both"/>
      </w:pPr>
      <w:r>
        <w:rPr>
          <w:rFonts w:ascii="Times New Roman"/>
          <w:b w:val="false"/>
          <w:i w:val="false"/>
          <w:color w:val="000000"/>
          <w:sz w:val="28"/>
        </w:rPr>
        <w:t>
      Қарағанды қаласынан - 11973931 мың теңге;</w:t>
      </w:r>
    </w:p>
    <w:bookmarkEnd w:id="35"/>
    <w:bookmarkStart w:name="z41" w:id="36"/>
    <w:p>
      <w:pPr>
        <w:spacing w:after="0"/>
        <w:ind w:left="0"/>
        <w:jc w:val="both"/>
      </w:pPr>
      <w:r>
        <w:rPr>
          <w:rFonts w:ascii="Times New Roman"/>
          <w:b w:val="false"/>
          <w:i w:val="false"/>
          <w:color w:val="000000"/>
          <w:sz w:val="28"/>
        </w:rPr>
        <w:t>
      Теміртау қаласынан – 1018348 мың теңге;</w:t>
      </w:r>
    </w:p>
    <w:bookmarkEnd w:id="36"/>
    <w:bookmarkStart w:name="z42" w:id="37"/>
    <w:p>
      <w:pPr>
        <w:spacing w:after="0"/>
        <w:ind w:left="0"/>
        <w:jc w:val="both"/>
      </w:pPr>
      <w:r>
        <w:rPr>
          <w:rFonts w:ascii="Times New Roman"/>
          <w:b w:val="false"/>
          <w:i w:val="false"/>
          <w:color w:val="000000"/>
          <w:sz w:val="28"/>
        </w:rPr>
        <w:t>
      Шет ауданына – 451058 мың теңге.</w:t>
      </w:r>
    </w:p>
    <w:bookmarkEnd w:id="37"/>
    <w:bookmarkStart w:name="z43" w:id="38"/>
    <w:p>
      <w:pPr>
        <w:spacing w:after="0"/>
        <w:ind w:left="0"/>
        <w:jc w:val="both"/>
      </w:pPr>
      <w:r>
        <w:rPr>
          <w:rFonts w:ascii="Times New Roman"/>
          <w:b w:val="false"/>
          <w:i w:val="false"/>
          <w:color w:val="000000"/>
          <w:sz w:val="28"/>
        </w:rPr>
        <w:t>
      5. 2024 жылға арналған облыстық бюджетте аудандар (облыстық маңызы бар қалалар) бюджеттеріне облыстық бюджеттен берілетін субвенциялардың мөлшері 27776432 мың теңге сомасында қарастырылсын, оның ішінде:</w:t>
      </w:r>
    </w:p>
    <w:bookmarkEnd w:id="38"/>
    <w:bookmarkStart w:name="z44" w:id="39"/>
    <w:p>
      <w:pPr>
        <w:spacing w:after="0"/>
        <w:ind w:left="0"/>
        <w:jc w:val="both"/>
      </w:pPr>
      <w:r>
        <w:rPr>
          <w:rFonts w:ascii="Times New Roman"/>
          <w:b w:val="false"/>
          <w:i w:val="false"/>
          <w:color w:val="000000"/>
          <w:sz w:val="28"/>
        </w:rPr>
        <w:t xml:space="preserve">
      Абай ауданына – 4629855 мың теңге; </w:t>
      </w:r>
    </w:p>
    <w:bookmarkEnd w:id="39"/>
    <w:bookmarkStart w:name="z45" w:id="40"/>
    <w:p>
      <w:pPr>
        <w:spacing w:after="0"/>
        <w:ind w:left="0"/>
        <w:jc w:val="both"/>
      </w:pPr>
      <w:r>
        <w:rPr>
          <w:rFonts w:ascii="Times New Roman"/>
          <w:b w:val="false"/>
          <w:i w:val="false"/>
          <w:color w:val="000000"/>
          <w:sz w:val="28"/>
        </w:rPr>
        <w:t>
      Ақтоғай ауданына – 871683 мың теңге;</w:t>
      </w:r>
    </w:p>
    <w:bookmarkEnd w:id="40"/>
    <w:bookmarkStart w:name="z46" w:id="41"/>
    <w:p>
      <w:pPr>
        <w:spacing w:after="0"/>
        <w:ind w:left="0"/>
        <w:jc w:val="both"/>
      </w:pPr>
      <w:r>
        <w:rPr>
          <w:rFonts w:ascii="Times New Roman"/>
          <w:b w:val="false"/>
          <w:i w:val="false"/>
          <w:color w:val="000000"/>
          <w:sz w:val="28"/>
        </w:rPr>
        <w:t>
      Бұқар жырау ауданына – 2279815 мың теңге;</w:t>
      </w:r>
    </w:p>
    <w:bookmarkEnd w:id="41"/>
    <w:bookmarkStart w:name="z47" w:id="42"/>
    <w:p>
      <w:pPr>
        <w:spacing w:after="0"/>
        <w:ind w:left="0"/>
        <w:jc w:val="both"/>
      </w:pPr>
      <w:r>
        <w:rPr>
          <w:rFonts w:ascii="Times New Roman"/>
          <w:b w:val="false"/>
          <w:i w:val="false"/>
          <w:color w:val="000000"/>
          <w:sz w:val="28"/>
        </w:rPr>
        <w:t>
      Қарқаралы ауданына – 2820779 мың теңге;</w:t>
      </w:r>
    </w:p>
    <w:bookmarkEnd w:id="42"/>
    <w:bookmarkStart w:name="z48" w:id="43"/>
    <w:p>
      <w:pPr>
        <w:spacing w:after="0"/>
        <w:ind w:left="0"/>
        <w:jc w:val="both"/>
      </w:pPr>
      <w:r>
        <w:rPr>
          <w:rFonts w:ascii="Times New Roman"/>
          <w:b w:val="false"/>
          <w:i w:val="false"/>
          <w:color w:val="000000"/>
          <w:sz w:val="28"/>
        </w:rPr>
        <w:t>
      Нұра ауданына – 2239248 мың теңге;</w:t>
      </w:r>
    </w:p>
    <w:bookmarkEnd w:id="43"/>
    <w:bookmarkStart w:name="z49" w:id="44"/>
    <w:p>
      <w:pPr>
        <w:spacing w:after="0"/>
        <w:ind w:left="0"/>
        <w:jc w:val="both"/>
      </w:pPr>
      <w:r>
        <w:rPr>
          <w:rFonts w:ascii="Times New Roman"/>
          <w:b w:val="false"/>
          <w:i w:val="false"/>
          <w:color w:val="000000"/>
          <w:sz w:val="28"/>
        </w:rPr>
        <w:t>
      Осакаров ауданына – 1932384 мың теңге;</w:t>
      </w:r>
    </w:p>
    <w:bookmarkEnd w:id="44"/>
    <w:bookmarkStart w:name="z50" w:id="45"/>
    <w:p>
      <w:pPr>
        <w:spacing w:after="0"/>
        <w:ind w:left="0"/>
        <w:jc w:val="both"/>
      </w:pPr>
      <w:r>
        <w:rPr>
          <w:rFonts w:ascii="Times New Roman"/>
          <w:b w:val="false"/>
          <w:i w:val="false"/>
          <w:color w:val="000000"/>
          <w:sz w:val="28"/>
        </w:rPr>
        <w:t>
      Балқаш қаласына – 4226768 мың теңге;</w:t>
      </w:r>
    </w:p>
    <w:bookmarkEnd w:id="45"/>
    <w:bookmarkStart w:name="z51" w:id="46"/>
    <w:p>
      <w:pPr>
        <w:spacing w:after="0"/>
        <w:ind w:left="0"/>
        <w:jc w:val="both"/>
      </w:pPr>
      <w:r>
        <w:rPr>
          <w:rFonts w:ascii="Times New Roman"/>
          <w:b w:val="false"/>
          <w:i w:val="false"/>
          <w:color w:val="000000"/>
          <w:sz w:val="28"/>
        </w:rPr>
        <w:t>
      Приозерск қаласына – 1919950 мың теңге;</w:t>
      </w:r>
    </w:p>
    <w:bookmarkEnd w:id="46"/>
    <w:bookmarkStart w:name="z52" w:id="47"/>
    <w:p>
      <w:pPr>
        <w:spacing w:after="0"/>
        <w:ind w:left="0"/>
        <w:jc w:val="both"/>
      </w:pPr>
      <w:r>
        <w:rPr>
          <w:rFonts w:ascii="Times New Roman"/>
          <w:b w:val="false"/>
          <w:i w:val="false"/>
          <w:color w:val="000000"/>
          <w:sz w:val="28"/>
        </w:rPr>
        <w:t>
      Саран қаласына – 2128233 мың теңге;</w:t>
      </w:r>
    </w:p>
    <w:bookmarkEnd w:id="47"/>
    <w:bookmarkStart w:name="z53" w:id="48"/>
    <w:p>
      <w:pPr>
        <w:spacing w:after="0"/>
        <w:ind w:left="0"/>
        <w:jc w:val="both"/>
      </w:pPr>
      <w:r>
        <w:rPr>
          <w:rFonts w:ascii="Times New Roman"/>
          <w:b w:val="false"/>
          <w:i w:val="false"/>
          <w:color w:val="000000"/>
          <w:sz w:val="28"/>
        </w:rPr>
        <w:t>
      Шахтинск қаласына – 4727717 мың теңге.</w:t>
      </w:r>
    </w:p>
    <w:bookmarkEnd w:id="48"/>
    <w:bookmarkStart w:name="z54" w:id="49"/>
    <w:p>
      <w:pPr>
        <w:spacing w:after="0"/>
        <w:ind w:left="0"/>
        <w:jc w:val="both"/>
      </w:pPr>
      <w:r>
        <w:rPr>
          <w:rFonts w:ascii="Times New Roman"/>
          <w:b w:val="false"/>
          <w:i w:val="false"/>
          <w:color w:val="000000"/>
          <w:sz w:val="28"/>
        </w:rPr>
        <w:t xml:space="preserve">
      6. 2024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9"/>
    <w:bookmarkStart w:name="z55" w:id="50"/>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50"/>
    <w:bookmarkStart w:name="z56" w:id="51"/>
    <w:p>
      <w:pPr>
        <w:spacing w:after="0"/>
        <w:ind w:left="0"/>
        <w:jc w:val="both"/>
      </w:pPr>
      <w:r>
        <w:rPr>
          <w:rFonts w:ascii="Times New Roman"/>
          <w:b w:val="false"/>
          <w:i w:val="false"/>
          <w:color w:val="000000"/>
          <w:sz w:val="28"/>
        </w:rPr>
        <w:t>
      7. Қарағанды облысы әкімдігінің 2024 жылға арналған резерві 396171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26.11.2024 </w:t>
      </w:r>
      <w:r>
        <w:rPr>
          <w:rFonts w:ascii="Times New Roman"/>
          <w:b w:val="false"/>
          <w:i w:val="false"/>
          <w:color w:val="000000"/>
          <w:sz w:val="28"/>
        </w:rPr>
        <w:t>№ 227</w:t>
      </w:r>
      <w:r>
        <w:rPr>
          <w:rFonts w:ascii="Times New Roman"/>
          <w:b w:val="false"/>
          <w:i w:val="false"/>
          <w:color w:val="ff0000"/>
          <w:sz w:val="28"/>
        </w:rPr>
        <w:t xml:space="preserve"> шешімімен (01.01.2024 бастап қолданысқа енеді).</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8. 2024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2"/>
    <w:bookmarkStart w:name="z58" w:id="53"/>
    <w:p>
      <w:pPr>
        <w:spacing w:after="0"/>
        <w:ind w:left="0"/>
        <w:jc w:val="both"/>
      </w:pPr>
      <w:r>
        <w:rPr>
          <w:rFonts w:ascii="Times New Roman"/>
          <w:b w:val="false"/>
          <w:i w:val="false"/>
          <w:color w:val="000000"/>
          <w:sz w:val="28"/>
        </w:rPr>
        <w:t xml:space="preserve">
      9. 2024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53"/>
    <w:bookmarkStart w:name="z59" w:id="54"/>
    <w:p>
      <w:pPr>
        <w:spacing w:after="0"/>
        <w:ind w:left="0"/>
        <w:jc w:val="both"/>
      </w:pPr>
      <w:r>
        <w:rPr>
          <w:rFonts w:ascii="Times New Roman"/>
          <w:b w:val="false"/>
          <w:i w:val="false"/>
          <w:color w:val="000000"/>
          <w:sz w:val="28"/>
        </w:rPr>
        <w:t>
      10. Осы шешім 2024 жылдың 1 қаңтарынан бастап қолданысқа енеді.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1 қосымша</w:t>
            </w:r>
          </w:p>
        </w:tc>
      </w:tr>
    </w:tbl>
    <w:bookmarkStart w:name="z62" w:id="55"/>
    <w:p>
      <w:pPr>
        <w:spacing w:after="0"/>
        <w:ind w:left="0"/>
        <w:jc w:val="left"/>
      </w:pPr>
      <w:r>
        <w:rPr>
          <w:rFonts w:ascii="Times New Roman"/>
          <w:b/>
          <w:i w:val="false"/>
          <w:color w:val="000000"/>
        </w:rPr>
        <w:t xml:space="preserve"> 2024 жылға арналған облыстық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26.11.2024 </w:t>
      </w:r>
      <w:r>
        <w:rPr>
          <w:rFonts w:ascii="Times New Roman"/>
          <w:b w:val="false"/>
          <w:i w:val="false"/>
          <w:color w:val="ff0000"/>
          <w:sz w:val="28"/>
        </w:rPr>
        <w:t>№ 227</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589154978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425719211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402581982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595 763 858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210 912 523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36126686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2 қосымша</w:t>
            </w:r>
          </w:p>
        </w:tc>
      </w:tr>
    </w:tbl>
    <w:bookmarkStart w:name="z64" w:id="56"/>
    <w:p>
      <w:pPr>
        <w:spacing w:after="0"/>
        <w:ind w:left="0"/>
        <w:jc w:val="left"/>
      </w:pPr>
      <w:r>
        <w:rPr>
          <w:rFonts w:ascii="Times New Roman"/>
          <w:b/>
          <w:i w:val="false"/>
          <w:color w:val="000000"/>
        </w:rPr>
        <w:t xml:space="preserve"> 2025 жылға арналған облыстық бюджет</w:t>
      </w:r>
    </w:p>
    <w:bookmarkEnd w:id="56"/>
    <w:p>
      <w:pPr>
        <w:spacing w:after="0"/>
        <w:ind w:left="0"/>
        <w:jc w:val="both"/>
      </w:pPr>
      <w:r>
        <w:rPr>
          <w:rFonts w:ascii="Times New Roman"/>
          <w:b w:val="false"/>
          <w:i w:val="false"/>
          <w:color w:val="ff0000"/>
          <w:sz w:val="28"/>
        </w:rPr>
        <w:t xml:space="preserve">
      Ескерту. 2-қосымша жаңа редакцияда - Қарағанды облыстық мәслихатының 20.06.2024 </w:t>
      </w:r>
      <w:r>
        <w:rPr>
          <w:rFonts w:ascii="Times New Roman"/>
          <w:b w:val="false"/>
          <w:i w:val="false"/>
          <w:color w:val="ff0000"/>
          <w:sz w:val="28"/>
        </w:rPr>
        <w:t>№ 181</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495438415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3 қосымша</w:t>
            </w:r>
          </w:p>
        </w:tc>
      </w:tr>
    </w:tbl>
    <w:bookmarkStart w:name="z66" w:id="57"/>
    <w:p>
      <w:pPr>
        <w:spacing w:after="0"/>
        <w:ind w:left="0"/>
        <w:jc w:val="left"/>
      </w:pPr>
      <w:r>
        <w:rPr>
          <w:rFonts w:ascii="Times New Roman"/>
          <w:b/>
          <w:i w:val="false"/>
          <w:color w:val="000000"/>
        </w:rPr>
        <w:t xml:space="preserve"> 2026 жылға арналған облыстық бюджет</w:t>
      </w:r>
    </w:p>
    <w:bookmarkEnd w:id="57"/>
    <w:p>
      <w:pPr>
        <w:spacing w:after="0"/>
        <w:ind w:left="0"/>
        <w:jc w:val="both"/>
      </w:pPr>
      <w:r>
        <w:rPr>
          <w:rFonts w:ascii="Times New Roman"/>
          <w:b w:val="false"/>
          <w:i w:val="false"/>
          <w:color w:val="ff0000"/>
          <w:sz w:val="28"/>
        </w:rPr>
        <w:t xml:space="preserve">
      Ескерту. 3-қосымша жаңа редакцияда - Қарағанды облыстық мәслихатының 20.06.2024 </w:t>
      </w:r>
      <w:r>
        <w:rPr>
          <w:rFonts w:ascii="Times New Roman"/>
          <w:b w:val="false"/>
          <w:i w:val="false"/>
          <w:color w:val="ff0000"/>
          <w:sz w:val="28"/>
        </w:rPr>
        <w:t>№ 181</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4 қосымша</w:t>
            </w:r>
          </w:p>
        </w:tc>
      </w:tr>
    </w:tbl>
    <w:bookmarkStart w:name="z68" w:id="58"/>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кредиттер </w:t>
      </w:r>
    </w:p>
    <w:bookmarkEnd w:id="5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26.11.2024 </w:t>
      </w:r>
      <w:r>
        <w:rPr>
          <w:rFonts w:ascii="Times New Roman"/>
          <w:b w:val="false"/>
          <w:i w:val="false"/>
          <w:color w:val="ff0000"/>
          <w:sz w:val="28"/>
        </w:rPr>
        <w:t>№ 227</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97 835 833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медицина қызметкерлерінің кәсіби жауапкершілігінің сақтандыру сыйлықақыларына (жарналарына)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қызметкерлеріне еңбекақыны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31 876 464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27 484 493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5 қосымша</w:t>
            </w:r>
          </w:p>
        </w:tc>
      </w:tr>
    </w:tbl>
    <w:bookmarkStart w:name="z70" w:id="59"/>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59"/>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26.11.2024 </w:t>
      </w:r>
      <w:r>
        <w:rPr>
          <w:rFonts w:ascii="Times New Roman"/>
          <w:b w:val="false"/>
          <w:i w:val="false"/>
          <w:color w:val="ff0000"/>
          <w:sz w:val="28"/>
        </w:rPr>
        <w:t>№ 227</w:t>
      </w:r>
      <w:r>
        <w:rPr>
          <w:rFonts w:ascii="Times New Roman"/>
          <w:b w:val="false"/>
          <w:i w:val="false"/>
          <w:color w:val="ff0000"/>
          <w:sz w:val="28"/>
        </w:rPr>
        <w:t xml:space="preserve"> шешімімен (01.01.2024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108 638 164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қызмет көрсету бойынша әлеуметтік жобаны жүзеге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қызметкерлеріне еңбекақыны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13 080 453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6 қосымша</w:t>
            </w:r>
          </w:p>
        </w:tc>
      </w:tr>
    </w:tbl>
    <w:bookmarkStart w:name="z72" w:id="60"/>
    <w:p>
      <w:pPr>
        <w:spacing w:after="0"/>
        <w:ind w:left="0"/>
        <w:jc w:val="left"/>
      </w:pPr>
      <w:r>
        <w:rPr>
          <w:rFonts w:ascii="Times New Roman"/>
          <w:b/>
          <w:i w:val="false"/>
          <w:color w:val="000000"/>
        </w:rPr>
        <w:t xml:space="preserve"> 2024 жылға арналған облыстық бюджетті орындау барысында секвестрлеуге жатпайтын облыстық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7 қосымша</w:t>
            </w:r>
          </w:p>
        </w:tc>
      </w:tr>
    </w:tbl>
    <w:bookmarkStart w:name="z74" w:id="61"/>
    <w:p>
      <w:pPr>
        <w:spacing w:after="0"/>
        <w:ind w:left="0"/>
        <w:jc w:val="left"/>
      </w:pPr>
      <w:r>
        <w:rPr>
          <w:rFonts w:ascii="Times New Roman"/>
          <w:b/>
          <w:i w:val="false"/>
          <w:color w:val="000000"/>
        </w:rPr>
        <w:t xml:space="preserve"> 2024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