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9e91" w14:textId="fcc9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 Геология комитеті мемлекеттік мекемесінің аумақтық органдарының ережелерін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министрлігі Геология комитеті Төрағасының 2023 жылғы 6 қазандағы № 95-НҚ бұйрығы.</w:t>
      </w:r>
    </w:p>
    <w:p>
      <w:pPr>
        <w:spacing w:after="0"/>
        <w:ind w:left="0"/>
        <w:jc w:val="both"/>
      </w:pPr>
      <w:bookmarkStart w:name="z1" w:id="0"/>
      <w:r>
        <w:rPr>
          <w:rFonts w:ascii="Times New Roman"/>
          <w:b w:val="false"/>
          <w:i w:val="false"/>
          <w:color w:val="000000"/>
          <w:sz w:val="28"/>
        </w:rPr>
        <w:t xml:space="preserve">
      Қазақстан Республикасы Өнеркәсіп және құрылыс министрінің 2023 жылғы 03 қазандағы № 18 бұйрығымен бекітілген Қазақстан Республикасы Өнеркәсіп және құрылыс министрлігінің Геология комитеті туралы ереженің 20-тармағының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Өнеркәсіп және құрылыс министрлігі Геология комитетінің "Шығысқазжерқойнауы" Шығыс Қазақстан өңіраралық геология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Өнеркәсіп және құрылыс министрлігі Геология "Батысқазжерқойнауы" Батыс Қазақстан өңіраралық геология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Өнеркәсіп және құрылыс министрлігі Геология комитетінің "Солтүстікқазжерқойнауы" Солтүстік Қазақстан өңіраралық геология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Өнеркәсіп және құрылыс министрлігі Геология комитетінің "Орталыққазжерқойнауы" Орталық Қазақстан өңіраралық геология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Өнеркәсіп және құрылыс министрлігі Геология комитетінің "Оңтүстікқазжерқойнауы" Оңтүстік Қазақстан өңіраралық геология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6"/>
    <w:bookmarkStart w:name="z8" w:id="7"/>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 Геология комитеті мемлекеттік мекемесінің аумақтық органдарының ережелерін бекіту туралы" Қазақстан Республикасы Индустрия және инфрақұрылымдық даму министрлігі Геология комитеті Төрағасының 2023 жылғы 15 наурыздағы № 11-НҚ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7"/>
    <w:bookmarkStart w:name="z9" w:id="8"/>
    <w:p>
      <w:pPr>
        <w:spacing w:after="0"/>
        <w:ind w:left="0"/>
        <w:jc w:val="both"/>
      </w:pPr>
      <w:r>
        <w:rPr>
          <w:rFonts w:ascii="Times New Roman"/>
          <w:b w:val="false"/>
          <w:i w:val="false"/>
          <w:color w:val="000000"/>
          <w:sz w:val="28"/>
        </w:rPr>
        <w:t xml:space="preserve">
      3. Қазақстан Республикасы Өнеркәсіп және құрылыс министрлігінің Геология комитеттің Заң басқармасы Қазақстан Республикасы заңнамасында белгіленген тәртіппен: </w:t>
      </w:r>
    </w:p>
    <w:bookmarkEnd w:id="8"/>
    <w:bookmarkStart w:name="z10" w:id="9"/>
    <w:p>
      <w:pPr>
        <w:spacing w:after="0"/>
        <w:ind w:left="0"/>
        <w:jc w:val="both"/>
      </w:pPr>
      <w:r>
        <w:rPr>
          <w:rFonts w:ascii="Times New Roman"/>
          <w:b w:val="false"/>
          <w:i w:val="false"/>
          <w:color w:val="000000"/>
          <w:sz w:val="28"/>
        </w:rPr>
        <w:t xml:space="preserve">
      1) осы бұйрық бекітілген күнінен бастап күнтізбелік он күн ішінде оның қазақ және орыс тілдеріндегі электрондық нысандағы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9"/>
    <w:bookmarkStart w:name="z11" w:id="10"/>
    <w:p>
      <w:pPr>
        <w:spacing w:after="0"/>
        <w:ind w:left="0"/>
        <w:jc w:val="both"/>
      </w:pPr>
      <w:r>
        <w:rPr>
          <w:rFonts w:ascii="Times New Roman"/>
          <w:b w:val="false"/>
          <w:i w:val="false"/>
          <w:color w:val="000000"/>
          <w:sz w:val="28"/>
        </w:rPr>
        <w:t xml:space="preserve">
      2) осы бұйрықты Қазақстан Республикасы Өнеркәсіп және құрылыс министрлігінің интернет-ресурсында орналастыруды қамтамасыз етсін. </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министрлігінің Геология комитетінің төраға орынбасарына жүктелсін.</w:t>
      </w:r>
    </w:p>
    <w:bookmarkEnd w:id="11"/>
    <w:bookmarkStart w:name="z13" w:id="12"/>
    <w:p>
      <w:pPr>
        <w:spacing w:after="0"/>
        <w:ind w:left="0"/>
        <w:jc w:val="both"/>
      </w:pPr>
      <w:r>
        <w:rPr>
          <w:rFonts w:ascii="Times New Roman"/>
          <w:b w:val="false"/>
          <w:i w:val="false"/>
          <w:color w:val="000000"/>
          <w:sz w:val="28"/>
        </w:rPr>
        <w:t>
      5. Осы бұйрық</w:t>
      </w:r>
    </w:p>
    <w:bookmarkEnd w:id="12"/>
    <w:bookmarkStart w:name="z14" w:id="13"/>
    <w:p>
      <w:pPr>
        <w:spacing w:after="0"/>
        <w:ind w:left="0"/>
        <w:jc w:val="both"/>
      </w:pPr>
      <w:r>
        <w:rPr>
          <w:rFonts w:ascii="Times New Roman"/>
          <w:b w:val="false"/>
          <w:i w:val="false"/>
          <w:color w:val="000000"/>
          <w:sz w:val="28"/>
        </w:rPr>
        <w:t xml:space="preserve">
      1)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қолданыста болатын "Қазақстан Республикасы Өнеркәсіп және құрылыс министрлігі Геология комитетінің "Шығысқазжерқойнауы" республикалық мемлекеттік мекемесі ережесінің 16-тармағы 22) тармақшасын қоспағанда, қол қойылған күнінен бастап қолданысқа енгізіледі;</w:t>
      </w:r>
    </w:p>
    <w:bookmarkEnd w:id="13"/>
    <w:bookmarkStart w:name="z15" w:id="14"/>
    <w:p>
      <w:pPr>
        <w:spacing w:after="0"/>
        <w:ind w:left="0"/>
        <w:jc w:val="both"/>
      </w:pPr>
      <w:r>
        <w:rPr>
          <w:rFonts w:ascii="Times New Roman"/>
          <w:b w:val="false"/>
          <w:i w:val="false"/>
          <w:color w:val="000000"/>
          <w:sz w:val="28"/>
        </w:rPr>
        <w:t xml:space="preserve">
      2)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қолданыста болатын "Қазақстан Республикасы Өнеркәсіп және құрылыс министрлігі Геология комитетінің "Батысқазжерқойнауы" республикалық мемлекеттік мекемесі ережесінің 16-тармағы 22) тармақшасын қоспағанда, қол қойылған күнінен бастап қолданысқа енгізіледі;</w:t>
      </w:r>
    </w:p>
    <w:bookmarkEnd w:id="14"/>
    <w:bookmarkStart w:name="z16" w:id="15"/>
    <w:p>
      <w:pPr>
        <w:spacing w:after="0"/>
        <w:ind w:left="0"/>
        <w:jc w:val="both"/>
      </w:pPr>
      <w:r>
        <w:rPr>
          <w:rFonts w:ascii="Times New Roman"/>
          <w:b w:val="false"/>
          <w:i w:val="false"/>
          <w:color w:val="000000"/>
          <w:sz w:val="28"/>
        </w:rPr>
        <w:t xml:space="preserve">
      3)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қолданыста болатын "Қазақстан Республикасы Өнеркәсіп және құрылыс министрлігі Геология комитетінің "Солтүстікқазжерқойнауы" республикалық мемлекеттік мекемесі ережесінің 16-тармағы 22) тармақшасын қоспағанда, қол қойылған күнінен бастап қолданысқа енгізіледі;</w:t>
      </w:r>
    </w:p>
    <w:bookmarkEnd w:id="15"/>
    <w:bookmarkStart w:name="z17" w:id="16"/>
    <w:p>
      <w:pPr>
        <w:spacing w:after="0"/>
        <w:ind w:left="0"/>
        <w:jc w:val="both"/>
      </w:pPr>
      <w:r>
        <w:rPr>
          <w:rFonts w:ascii="Times New Roman"/>
          <w:b w:val="false"/>
          <w:i w:val="false"/>
          <w:color w:val="000000"/>
          <w:sz w:val="28"/>
        </w:rPr>
        <w:t xml:space="preserve">
      4)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қолданыста болатын "Қазақстан Республикасы Өнеркәсіп және құрылыс министрлігі Геология комитетінің "Орталыққазжерқойнауы" республикалық мемлекеттік мекемесі ережесінің 16-тармағы 22) тармақшасын қоспағанда, қол қойылған күнінен бастап қолданысқа енгізіледі;</w:t>
      </w:r>
    </w:p>
    <w:bookmarkEnd w:id="16"/>
    <w:bookmarkStart w:name="z18" w:id="17"/>
    <w:p>
      <w:pPr>
        <w:spacing w:after="0"/>
        <w:ind w:left="0"/>
        <w:jc w:val="both"/>
      </w:pPr>
      <w:r>
        <w:rPr>
          <w:rFonts w:ascii="Times New Roman"/>
          <w:b w:val="false"/>
          <w:i w:val="false"/>
          <w:color w:val="000000"/>
          <w:sz w:val="28"/>
        </w:rPr>
        <w:t xml:space="preserve">
      5)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қолданыста болатын "Қазақстан Республикасы Өнеркәсіп және құрылыс министрлігі Геология комитетінің "Оңтүстікқазжерқойнауы" республикалық мемлекеттік мекемесі ережесінің 16-тармағы 22) тармақшасын қоспағанда,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 қосымша</w:t>
            </w:r>
          </w:p>
        </w:tc>
      </w:tr>
    </w:tbl>
    <w:bookmarkStart w:name="z20" w:id="18"/>
    <w:p>
      <w:pPr>
        <w:spacing w:after="0"/>
        <w:ind w:left="0"/>
        <w:jc w:val="left"/>
      </w:pPr>
      <w:r>
        <w:rPr>
          <w:rFonts w:ascii="Times New Roman"/>
          <w:b/>
          <w:i w:val="false"/>
          <w:color w:val="000000"/>
        </w:rPr>
        <w:t xml:space="preserve"> "Қазақстан Республикасы Өнеркәсіп және құрылыс министрлігі Геология комитетінің "Шығысқазжерқойнауы"  Шығыс Қазақстан өңіраралық геология департаменті"  республикалық мемлекеттік мекемесінің  ЕРЕЖЕСІ 1-тарау. Жалпы ережелер</w:t>
      </w:r>
    </w:p>
    <w:bookmarkEnd w:id="18"/>
    <w:bookmarkStart w:name="z21" w:id="19"/>
    <w:p>
      <w:pPr>
        <w:spacing w:after="0"/>
        <w:ind w:left="0"/>
        <w:jc w:val="both"/>
      </w:pPr>
      <w:r>
        <w:rPr>
          <w:rFonts w:ascii="Times New Roman"/>
          <w:b w:val="false"/>
          <w:i w:val="false"/>
          <w:color w:val="000000"/>
          <w:sz w:val="28"/>
        </w:rPr>
        <w:t>
      1. "Қазақстан Республикасы Өнеркәсіп және құрылыс министрлігі Геология комитетінің "Шығысқазжерқойнауы" Шығыс Қазақстан өңіраралық геология департаменті" республикалық мемлекеттік мекемесі (бұдан әрі - "Шығысқазжерқойнауы" ӨД) Шығыс Қазақстан облысының және Абай облысы аумағында мемлекеттік геологиялық зерделеу, минералдық-шикізат базасын өндіру салаларындағы функцияларды жүзеге асыратын "Қазақстан Республикасы Өнеркәсіп және құрылыс министрлігі Геология комитеті" республикалық мемлекеттік мекемесінің (бұдан әрі - Комитет) аумақтық органы болып табылады.</w:t>
      </w:r>
    </w:p>
    <w:bookmarkEnd w:id="19"/>
    <w:bookmarkStart w:name="z22" w:id="20"/>
    <w:p>
      <w:pPr>
        <w:spacing w:after="0"/>
        <w:ind w:left="0"/>
        <w:jc w:val="both"/>
      </w:pPr>
      <w:r>
        <w:rPr>
          <w:rFonts w:ascii="Times New Roman"/>
          <w:b w:val="false"/>
          <w:i w:val="false"/>
          <w:color w:val="000000"/>
          <w:sz w:val="28"/>
        </w:rPr>
        <w:t>
      2. "Шығысқазжерқойнауы" ӨД-нің құрылымында:</w:t>
      </w:r>
    </w:p>
    <w:bookmarkEnd w:id="20"/>
    <w:bookmarkStart w:name="z23" w:id="21"/>
    <w:p>
      <w:pPr>
        <w:spacing w:after="0"/>
        <w:ind w:left="0"/>
        <w:jc w:val="both"/>
      </w:pPr>
      <w:r>
        <w:rPr>
          <w:rFonts w:ascii="Times New Roman"/>
          <w:b w:val="false"/>
          <w:i w:val="false"/>
          <w:color w:val="000000"/>
          <w:sz w:val="28"/>
        </w:rPr>
        <w:t>
      1) Өскемен өңірлік инспекциясы;</w:t>
      </w:r>
    </w:p>
    <w:bookmarkEnd w:id="21"/>
    <w:bookmarkStart w:name="z24" w:id="22"/>
    <w:p>
      <w:pPr>
        <w:spacing w:after="0"/>
        <w:ind w:left="0"/>
        <w:jc w:val="both"/>
      </w:pPr>
      <w:r>
        <w:rPr>
          <w:rFonts w:ascii="Times New Roman"/>
          <w:b w:val="false"/>
          <w:i w:val="false"/>
          <w:color w:val="000000"/>
          <w:sz w:val="28"/>
        </w:rPr>
        <w:t>
      2) Семей өңірлік инспекциясы бар.</w:t>
      </w:r>
    </w:p>
    <w:bookmarkEnd w:id="22"/>
    <w:bookmarkStart w:name="z25" w:id="23"/>
    <w:p>
      <w:pPr>
        <w:spacing w:after="0"/>
        <w:ind w:left="0"/>
        <w:jc w:val="both"/>
      </w:pPr>
      <w:r>
        <w:rPr>
          <w:rFonts w:ascii="Times New Roman"/>
          <w:b w:val="false"/>
          <w:i w:val="false"/>
          <w:color w:val="000000"/>
          <w:sz w:val="28"/>
        </w:rPr>
        <w:t>
      3. "Шығысқазжерқойнауы"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және осы "Қазақстан Республикасы Өнеркәсіп және құрылыс министрлігі Геология комитетінің "Шығысқазжерқойнауы" Шығыс Қазақстан өңіраралық геология департаменті" республикалық мемлекеттік мекемесінің ережесіне (бұдан әрі - Ереже) сәйкес жүзеге асырады.</w:t>
      </w:r>
    </w:p>
    <w:bookmarkEnd w:id="23"/>
    <w:bookmarkStart w:name="z26" w:id="24"/>
    <w:p>
      <w:pPr>
        <w:spacing w:after="0"/>
        <w:ind w:left="0"/>
        <w:jc w:val="both"/>
      </w:pPr>
      <w:r>
        <w:rPr>
          <w:rFonts w:ascii="Times New Roman"/>
          <w:b w:val="false"/>
          <w:i w:val="false"/>
          <w:color w:val="000000"/>
          <w:sz w:val="28"/>
        </w:rPr>
        <w:t>
      4. "Шығысқазжерқойнауы"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24"/>
    <w:bookmarkStart w:name="z27" w:id="25"/>
    <w:p>
      <w:pPr>
        <w:spacing w:after="0"/>
        <w:ind w:left="0"/>
        <w:jc w:val="both"/>
      </w:pPr>
      <w:r>
        <w:rPr>
          <w:rFonts w:ascii="Times New Roman"/>
          <w:b w:val="false"/>
          <w:i w:val="false"/>
          <w:color w:val="000000"/>
          <w:sz w:val="28"/>
        </w:rPr>
        <w:t xml:space="preserve">
      5. "Шығысқазжерқойнауы" ӨД егер осыған уәкілеттік берілген болса, өз атынан азаматтық-құқықтық қатынастарға түседі. </w:t>
      </w:r>
    </w:p>
    <w:bookmarkEnd w:id="25"/>
    <w:bookmarkStart w:name="z28" w:id="26"/>
    <w:p>
      <w:pPr>
        <w:spacing w:after="0"/>
        <w:ind w:left="0"/>
        <w:jc w:val="both"/>
      </w:pPr>
      <w:r>
        <w:rPr>
          <w:rFonts w:ascii="Times New Roman"/>
          <w:b w:val="false"/>
          <w:i w:val="false"/>
          <w:color w:val="000000"/>
          <w:sz w:val="28"/>
        </w:rPr>
        <w:t>
      6. "Шығысқазжерқойнауы"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26"/>
    <w:bookmarkStart w:name="z29" w:id="27"/>
    <w:p>
      <w:pPr>
        <w:spacing w:after="0"/>
        <w:ind w:left="0"/>
        <w:jc w:val="both"/>
      </w:pPr>
      <w:r>
        <w:rPr>
          <w:rFonts w:ascii="Times New Roman"/>
          <w:b w:val="false"/>
          <w:i w:val="false"/>
          <w:color w:val="000000"/>
          <w:sz w:val="28"/>
        </w:rPr>
        <w:t>
      7. "Шығысқазжерқойнауы" ӨД өз құзыретінің мәселелері бойынша заңнамамен белгіленген тәртіппен бұйрықтар түрінде актілер шығарады.</w:t>
      </w:r>
    </w:p>
    <w:bookmarkEnd w:id="27"/>
    <w:bookmarkStart w:name="z30" w:id="28"/>
    <w:p>
      <w:pPr>
        <w:spacing w:after="0"/>
        <w:ind w:left="0"/>
        <w:jc w:val="both"/>
      </w:pPr>
      <w:r>
        <w:rPr>
          <w:rFonts w:ascii="Times New Roman"/>
          <w:b w:val="false"/>
          <w:i w:val="false"/>
          <w:color w:val="000000"/>
          <w:sz w:val="28"/>
        </w:rPr>
        <w:t xml:space="preserve">
      8. "Шығысқазжерқойнауы" ӨД құрылымы мен штат саны Қазақстан Республикасының Өнеркәсіп және құрылыс министрінің келісімі бойынша Қазақстан Республикасы Өнеркәсіп және құрылыс министрлігінің (бұдан – әрі Министрлік) Аппарат басшысымен бекітіледі. </w:t>
      </w:r>
    </w:p>
    <w:bookmarkEnd w:id="28"/>
    <w:bookmarkStart w:name="z31" w:id="29"/>
    <w:p>
      <w:pPr>
        <w:spacing w:after="0"/>
        <w:ind w:left="0"/>
        <w:jc w:val="both"/>
      </w:pPr>
      <w:r>
        <w:rPr>
          <w:rFonts w:ascii="Times New Roman"/>
          <w:b w:val="false"/>
          <w:i w:val="false"/>
          <w:color w:val="000000"/>
          <w:sz w:val="28"/>
        </w:rPr>
        <w:t>
      9. "Шығысқазжерқойнауы" ӨД орналасқан жері: Қазақстан Республикасы, 070004, Өскемен қаласы, Тоқтаров көшесі, 35.</w:t>
      </w:r>
    </w:p>
    <w:bookmarkEnd w:id="29"/>
    <w:bookmarkStart w:name="z32" w:id="30"/>
    <w:p>
      <w:pPr>
        <w:spacing w:after="0"/>
        <w:ind w:left="0"/>
        <w:jc w:val="both"/>
      </w:pPr>
      <w:r>
        <w:rPr>
          <w:rFonts w:ascii="Times New Roman"/>
          <w:b w:val="false"/>
          <w:i w:val="false"/>
          <w:color w:val="000000"/>
          <w:sz w:val="28"/>
        </w:rPr>
        <w:t>
      10. "Шығысқазжерқойнауы" ӨД толық атауы:</w:t>
      </w:r>
    </w:p>
    <w:bookmarkEnd w:id="30"/>
    <w:p>
      <w:pPr>
        <w:spacing w:after="0"/>
        <w:ind w:left="0"/>
        <w:jc w:val="both"/>
      </w:pPr>
      <w:r>
        <w:rPr>
          <w:rFonts w:ascii="Times New Roman"/>
          <w:b w:val="false"/>
          <w:i w:val="false"/>
          <w:color w:val="000000"/>
          <w:sz w:val="28"/>
        </w:rPr>
        <w:t>
      "Қазақстан Республикасы Өнеркәсіп және құрылыс министрлігі Геология комитетінің "Шығысқазжерқойнауы" Шығыс Қазақстан өңіраралық геология департаменті" республикалық мемлекеттік мекемесі".</w:t>
      </w:r>
    </w:p>
    <w:bookmarkStart w:name="z33" w:id="31"/>
    <w:p>
      <w:pPr>
        <w:spacing w:after="0"/>
        <w:ind w:left="0"/>
        <w:jc w:val="both"/>
      </w:pPr>
      <w:r>
        <w:rPr>
          <w:rFonts w:ascii="Times New Roman"/>
          <w:b w:val="false"/>
          <w:i w:val="false"/>
          <w:color w:val="000000"/>
          <w:sz w:val="28"/>
        </w:rPr>
        <w:t xml:space="preserve">
      11. Осы Ереже "Шығысқазжерқойнауы" ӨД құрылтай құжаты болып табылады. </w:t>
      </w:r>
    </w:p>
    <w:bookmarkEnd w:id="31"/>
    <w:bookmarkStart w:name="z34" w:id="32"/>
    <w:p>
      <w:pPr>
        <w:spacing w:after="0"/>
        <w:ind w:left="0"/>
        <w:jc w:val="both"/>
      </w:pPr>
      <w:r>
        <w:rPr>
          <w:rFonts w:ascii="Times New Roman"/>
          <w:b w:val="false"/>
          <w:i w:val="false"/>
          <w:color w:val="000000"/>
          <w:sz w:val="28"/>
        </w:rPr>
        <w:t>
      12. "Шығысқазжерқойнауы" ӨД қызметтерін қаржыландыру республикалық бюджет қаражаты есебінен жүзеге асырылады.</w:t>
      </w:r>
    </w:p>
    <w:bookmarkEnd w:id="32"/>
    <w:bookmarkStart w:name="z35" w:id="33"/>
    <w:p>
      <w:pPr>
        <w:spacing w:after="0"/>
        <w:ind w:left="0"/>
        <w:jc w:val="both"/>
      </w:pPr>
      <w:r>
        <w:rPr>
          <w:rFonts w:ascii="Times New Roman"/>
          <w:b w:val="false"/>
          <w:i w:val="false"/>
          <w:color w:val="000000"/>
          <w:sz w:val="28"/>
        </w:rPr>
        <w:t>
      13. "Шығысқазжерқойнауы"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33"/>
    <w:bookmarkStart w:name="z36" w:id="34"/>
    <w:p>
      <w:pPr>
        <w:spacing w:after="0"/>
        <w:ind w:left="0"/>
        <w:jc w:val="left"/>
      </w:pPr>
      <w:r>
        <w:rPr>
          <w:rFonts w:ascii="Times New Roman"/>
          <w:b/>
          <w:i w:val="false"/>
          <w:color w:val="000000"/>
        </w:rPr>
        <w:t xml:space="preserve"> 2-тарау. "Шығысқазжерқойнауы" ӨД негізгі міндеттері, функциялары, құқықтары мен міндеттері</w:t>
      </w:r>
    </w:p>
    <w:bookmarkEnd w:id="34"/>
    <w:bookmarkStart w:name="z37" w:id="35"/>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35"/>
    <w:bookmarkStart w:name="z38" w:id="36"/>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36"/>
    <w:bookmarkStart w:name="z39" w:id="37"/>
    <w:p>
      <w:pPr>
        <w:spacing w:after="0"/>
        <w:ind w:left="0"/>
        <w:jc w:val="both"/>
      </w:pPr>
      <w:r>
        <w:rPr>
          <w:rFonts w:ascii="Times New Roman"/>
          <w:b w:val="false"/>
          <w:i w:val="false"/>
          <w:color w:val="000000"/>
          <w:sz w:val="28"/>
        </w:rPr>
        <w:t>
      16. Функциялары:</w:t>
      </w:r>
    </w:p>
    <w:bookmarkEnd w:id="37"/>
    <w:bookmarkStart w:name="z40" w:id="38"/>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bookmarkEnd w:id="38"/>
    <w:bookmarkStart w:name="z41" w:id="39"/>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39"/>
    <w:bookmarkStart w:name="z42" w:id="40"/>
    <w:p>
      <w:pPr>
        <w:spacing w:after="0"/>
        <w:ind w:left="0"/>
        <w:jc w:val="both"/>
      </w:pPr>
      <w:r>
        <w:rPr>
          <w:rFonts w:ascii="Times New Roman"/>
          <w:b w:val="false"/>
          <w:i w:val="false"/>
          <w:color w:val="000000"/>
          <w:sz w:val="28"/>
        </w:rPr>
        <w:t xml:space="preserve">
      3) мемлекеттік жер қойнауы қорын басқару бағдарламасын әзірлеуге қатысу; </w:t>
      </w:r>
    </w:p>
    <w:bookmarkEnd w:id="40"/>
    <w:bookmarkStart w:name="z43" w:id="41"/>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41"/>
    <w:bookmarkStart w:name="z44" w:id="42"/>
    <w:p>
      <w:pPr>
        <w:spacing w:after="0"/>
        <w:ind w:left="0"/>
        <w:jc w:val="both"/>
      </w:pPr>
      <w:r>
        <w:rPr>
          <w:rFonts w:ascii="Times New Roman"/>
          <w:b w:val="false"/>
          <w:i w:val="false"/>
          <w:color w:val="000000"/>
          <w:sz w:val="28"/>
        </w:rPr>
        <w:t>
      5) мемлекеттік жер қойнауы қорының бірыңғай кадастрын жүргізу;</w:t>
      </w:r>
    </w:p>
    <w:bookmarkEnd w:id="42"/>
    <w:bookmarkStart w:name="z45" w:id="43"/>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43"/>
    <w:bookmarkStart w:name="z46" w:id="44"/>
    <w:p>
      <w:pPr>
        <w:spacing w:after="0"/>
        <w:ind w:left="0"/>
        <w:jc w:val="both"/>
      </w:pPr>
      <w:r>
        <w:rPr>
          <w:rFonts w:ascii="Times New Roman"/>
          <w:b w:val="false"/>
          <w:i w:val="false"/>
          <w:color w:val="000000"/>
          <w:sz w:val="28"/>
        </w:rPr>
        <w:t>
      7) су объектілерінің сарқылуына жол бермеуге бағытталған жеке және заңды тұлғалар жүргізетін су қорғау іс-шараларын келісу;</w:t>
      </w:r>
    </w:p>
    <w:bookmarkEnd w:id="44"/>
    <w:bookmarkStart w:name="z47" w:id="45"/>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 және қайта ресімдеу;</w:t>
      </w:r>
    </w:p>
    <w:bookmarkEnd w:id="45"/>
    <w:bookmarkStart w:name="z48" w:id="46"/>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46"/>
    <w:bookmarkStart w:name="z49" w:id="47"/>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bookmarkEnd w:id="47"/>
    <w:bookmarkStart w:name="z50" w:id="48"/>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48"/>
    <w:bookmarkStart w:name="z51" w:id="49"/>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bookmarkEnd w:id="49"/>
    <w:bookmarkStart w:name="z52" w:id="50"/>
    <w:p>
      <w:pPr>
        <w:spacing w:after="0"/>
        <w:ind w:left="0"/>
        <w:jc w:val="both"/>
      </w:pPr>
      <w:r>
        <w:rPr>
          <w:rFonts w:ascii="Times New Roman"/>
          <w:b w:val="false"/>
          <w:i w:val="false"/>
          <w:color w:val="000000"/>
          <w:sz w:val="28"/>
        </w:rPr>
        <w:t>
      13)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50"/>
    <w:bookmarkStart w:name="z53" w:id="51"/>
    <w:p>
      <w:pPr>
        <w:spacing w:after="0"/>
        <w:ind w:left="0"/>
        <w:jc w:val="both"/>
      </w:pPr>
      <w:r>
        <w:rPr>
          <w:rFonts w:ascii="Times New Roman"/>
          <w:b w:val="false"/>
          <w:i w:val="false"/>
          <w:color w:val="000000"/>
          <w:sz w:val="28"/>
        </w:rPr>
        <w:t>
      14)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51"/>
    <w:bookmarkStart w:name="z54" w:id="52"/>
    <w:p>
      <w:pPr>
        <w:spacing w:after="0"/>
        <w:ind w:left="0"/>
        <w:jc w:val="both"/>
      </w:pPr>
      <w:r>
        <w:rPr>
          <w:rFonts w:ascii="Times New Roman"/>
          <w:b w:val="false"/>
          <w:i w:val="false"/>
          <w:color w:val="000000"/>
          <w:sz w:val="28"/>
        </w:rPr>
        <w:t>
      15) "Әкімшілік құқық бұзушылық туралы" Қазақстан Республикасының Кодексіне сәйкес әкімшілік істі қарау;</w:t>
      </w:r>
    </w:p>
    <w:bookmarkEnd w:id="52"/>
    <w:bookmarkStart w:name="z55" w:id="53"/>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bookmarkEnd w:id="53"/>
    <w:bookmarkStart w:name="z56" w:id="54"/>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асыруға қатысу;</w:t>
      </w:r>
    </w:p>
    <w:bookmarkEnd w:id="54"/>
    <w:bookmarkStart w:name="z57" w:id="55"/>
    <w:p>
      <w:pPr>
        <w:spacing w:after="0"/>
        <w:ind w:left="0"/>
        <w:jc w:val="both"/>
      </w:pPr>
      <w:r>
        <w:rPr>
          <w:rFonts w:ascii="Times New Roman"/>
          <w:b w:val="false"/>
          <w:i w:val="false"/>
          <w:color w:val="000000"/>
          <w:sz w:val="28"/>
        </w:rPr>
        <w:t>
      18) өздігінен ағып жататын иесіз гидрогеологиялық және авариялық мұнайгаздық ұңғымаларды жою мен консервациялауды өткізу және ұйымдастыру;</w:t>
      </w:r>
    </w:p>
    <w:bookmarkEnd w:id="55"/>
    <w:bookmarkStart w:name="z58" w:id="56"/>
    <w:p>
      <w:pPr>
        <w:spacing w:after="0"/>
        <w:ind w:left="0"/>
        <w:jc w:val="both"/>
      </w:pPr>
      <w:r>
        <w:rPr>
          <w:rFonts w:ascii="Times New Roman"/>
          <w:b w:val="false"/>
          <w:i w:val="false"/>
          <w:color w:val="000000"/>
          <w:sz w:val="28"/>
        </w:rPr>
        <w:t>
      19) пайдалы қазбалар қорларының мемлекеттiк балансын жүргізу;</w:t>
      </w:r>
    </w:p>
    <w:bookmarkEnd w:id="56"/>
    <w:bookmarkStart w:name="z59" w:id="57"/>
    <w:p>
      <w:pPr>
        <w:spacing w:after="0"/>
        <w:ind w:left="0"/>
        <w:jc w:val="both"/>
      </w:pPr>
      <w:r>
        <w:rPr>
          <w:rFonts w:ascii="Times New Roman"/>
          <w:b w:val="false"/>
          <w:i w:val="false"/>
          <w:color w:val="000000"/>
          <w:sz w:val="28"/>
        </w:rPr>
        <w:t>
      20) геологиялық ақпаратты жариялау немесе оған ашық қолжетімділік жасау арқылы ашып көрсету;</w:t>
      </w:r>
    </w:p>
    <w:bookmarkEnd w:id="57"/>
    <w:bookmarkStart w:name="z60" w:id="58"/>
    <w:p>
      <w:pPr>
        <w:spacing w:after="0"/>
        <w:ind w:left="0"/>
        <w:jc w:val="both"/>
      </w:pPr>
      <w:r>
        <w:rPr>
          <w:rFonts w:ascii="Times New Roman"/>
          <w:b w:val="false"/>
          <w:i w:val="false"/>
          <w:color w:val="000000"/>
          <w:sz w:val="28"/>
        </w:rPr>
        <w:t>
      21) тәулігіне 1000 текше метрге дейін жерасты сулары учаскелері қорларының мемлекеттік сараптамасын ұйымдастыру және жүргізу;</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01.01.2024 дейін қолданыста болды – осы бұйрықтың </w:t>
      </w:r>
      <w:r>
        <w:rPr>
          <w:rFonts w:ascii="Times New Roman"/>
          <w:b w:val="false"/>
          <w:i w:val="false"/>
          <w:color w:val="ff0000"/>
          <w:sz w:val="28"/>
        </w:rPr>
        <w:t>5-тармағын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23. Минералды жерасты суларын қоспағанда, тәулігіне елу текше метрден бастап алу лимиттерімен жерасты суларын тартуға және (немесе) пайдалануға арнайы су пайдалануға рұқсат беруін келісу.</w:t>
      </w:r>
    </w:p>
    <w:bookmarkEnd w:id="59"/>
    <w:bookmarkStart w:name="z63" w:id="60"/>
    <w:p>
      <w:pPr>
        <w:spacing w:after="0"/>
        <w:ind w:left="0"/>
        <w:jc w:val="both"/>
      </w:pPr>
      <w:r>
        <w:rPr>
          <w:rFonts w:ascii="Times New Roman"/>
          <w:b w:val="false"/>
          <w:i w:val="false"/>
          <w:color w:val="000000"/>
          <w:sz w:val="28"/>
        </w:rPr>
        <w:t>
      24) жер қойнауы кеңістігін пайдаланудың салдарын жою актісіне қол қою жөніндегі комиссияны құру;</w:t>
      </w:r>
    </w:p>
    <w:bookmarkEnd w:id="60"/>
    <w:bookmarkStart w:name="z64" w:id="61"/>
    <w:p>
      <w:pPr>
        <w:spacing w:after="0"/>
        <w:ind w:left="0"/>
        <w:jc w:val="both"/>
      </w:pPr>
      <w:r>
        <w:rPr>
          <w:rFonts w:ascii="Times New Roman"/>
          <w:b w:val="false"/>
          <w:i w:val="false"/>
          <w:color w:val="000000"/>
          <w:sz w:val="28"/>
        </w:rPr>
        <w:t>
      25) жер қойнауын пайдаланушының теңгеріміне ұңғымаларды, технологиялық бірлікті қабылдау және беру;</w:t>
      </w:r>
    </w:p>
    <w:bookmarkEnd w:id="61"/>
    <w:bookmarkStart w:name="z65" w:id="62"/>
    <w:p>
      <w:pPr>
        <w:spacing w:after="0"/>
        <w:ind w:left="0"/>
        <w:jc w:val="both"/>
      </w:pPr>
      <w:r>
        <w:rPr>
          <w:rFonts w:ascii="Times New Roman"/>
          <w:b w:val="false"/>
          <w:i w:val="false"/>
          <w:color w:val="000000"/>
          <w:sz w:val="28"/>
        </w:rPr>
        <w:t>
      26) мемлекеттік бақылау жүргізуді жетілдіру жөнінде ұсыныстар енгізу;</w:t>
      </w:r>
    </w:p>
    <w:bookmarkEnd w:id="62"/>
    <w:bookmarkStart w:name="z66" w:id="63"/>
    <w:p>
      <w:pPr>
        <w:spacing w:after="0"/>
        <w:ind w:left="0"/>
        <w:jc w:val="both"/>
      </w:pPr>
      <w:r>
        <w:rPr>
          <w:rFonts w:ascii="Times New Roman"/>
          <w:b w:val="false"/>
          <w:i w:val="false"/>
          <w:color w:val="000000"/>
          <w:sz w:val="28"/>
        </w:rPr>
        <w:t>
      27)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63"/>
    <w:bookmarkStart w:name="z67" w:id="64"/>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64"/>
    <w:bookmarkStart w:name="z68" w:id="65"/>
    <w:p>
      <w:pPr>
        <w:spacing w:after="0"/>
        <w:ind w:left="0"/>
        <w:jc w:val="both"/>
      </w:pPr>
      <w:r>
        <w:rPr>
          <w:rFonts w:ascii="Times New Roman"/>
          <w:b w:val="false"/>
          <w:i w:val="false"/>
          <w:color w:val="000000"/>
          <w:sz w:val="28"/>
        </w:rPr>
        <w:t>
      29) өз құзыреті шегінде мемлекеттік құпияларды қорғау саласындағы Қазақстан Республикасының заңдарын және өзге де нормативтік құқықтық актілерді сақтауды қамтамасыз ету;</w:t>
      </w:r>
    </w:p>
    <w:bookmarkEnd w:id="65"/>
    <w:bookmarkStart w:name="z69" w:id="66"/>
    <w:p>
      <w:pPr>
        <w:spacing w:after="0"/>
        <w:ind w:left="0"/>
        <w:jc w:val="both"/>
      </w:pPr>
      <w:r>
        <w:rPr>
          <w:rFonts w:ascii="Times New Roman"/>
          <w:b w:val="false"/>
          <w:i w:val="false"/>
          <w:color w:val="000000"/>
          <w:sz w:val="28"/>
        </w:rPr>
        <w:t>
      30)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қорытындысын келісу;</w:t>
      </w:r>
    </w:p>
    <w:bookmarkEnd w:id="66"/>
    <w:bookmarkStart w:name="z70" w:id="67"/>
    <w:p>
      <w:pPr>
        <w:spacing w:after="0"/>
        <w:ind w:left="0"/>
        <w:jc w:val="both"/>
      </w:pPr>
      <w:r>
        <w:rPr>
          <w:rFonts w:ascii="Times New Roman"/>
          <w:b w:val="false"/>
          <w:i w:val="false"/>
          <w:color w:val="000000"/>
          <w:sz w:val="28"/>
        </w:rPr>
        <w:t>
      31) облыстың жергілікті атқарушы органымен анықталатын кен іздеушілікке арналған аумақтарды келісу;</w:t>
      </w:r>
    </w:p>
    <w:bookmarkEnd w:id="67"/>
    <w:bookmarkStart w:name="z71" w:id="68"/>
    <w:p>
      <w:pPr>
        <w:spacing w:after="0"/>
        <w:ind w:left="0"/>
        <w:jc w:val="both"/>
      </w:pPr>
      <w:r>
        <w:rPr>
          <w:rFonts w:ascii="Times New Roman"/>
          <w:b w:val="false"/>
          <w:i w:val="false"/>
          <w:color w:val="000000"/>
          <w:sz w:val="28"/>
        </w:rPr>
        <w:t>
      32) жер қойнауы учаскесінде мемлекеттік есепте тұрған және кең таралған пайдалы қазбалар болып табылмайтын пайдалы қатты қазбалар ресурстарының жоқ екенін растайтын қорытынды беру.</w:t>
      </w:r>
    </w:p>
    <w:bookmarkEnd w:id="68"/>
    <w:bookmarkStart w:name="z72" w:id="69"/>
    <w:p>
      <w:pPr>
        <w:spacing w:after="0"/>
        <w:ind w:left="0"/>
        <w:jc w:val="both"/>
      </w:pPr>
      <w:r>
        <w:rPr>
          <w:rFonts w:ascii="Times New Roman"/>
          <w:b w:val="false"/>
          <w:i w:val="false"/>
          <w:color w:val="000000"/>
          <w:sz w:val="28"/>
        </w:rPr>
        <w:t xml:space="preserve">
      33)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bookmarkEnd w:id="69"/>
    <w:bookmarkStart w:name="z73" w:id="70"/>
    <w:p>
      <w:pPr>
        <w:spacing w:after="0"/>
        <w:ind w:left="0"/>
        <w:jc w:val="both"/>
      </w:pPr>
      <w:r>
        <w:rPr>
          <w:rFonts w:ascii="Times New Roman"/>
          <w:b w:val="false"/>
          <w:i w:val="false"/>
          <w:color w:val="000000"/>
          <w:sz w:val="28"/>
        </w:rPr>
        <w:t xml:space="preserve">
      34)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w:t>
      </w:r>
      <w:r>
        <w:rPr>
          <w:rFonts w:ascii="Times New Roman"/>
          <w:b w:val="false"/>
          <w:i w:val="false"/>
          <w:color w:val="000000"/>
          <w:sz w:val="28"/>
        </w:rPr>
        <w:t>4-тармағының</w:t>
      </w:r>
      <w:r>
        <w:rPr>
          <w:rFonts w:ascii="Times New Roman"/>
          <w:b w:val="false"/>
          <w:i w:val="false"/>
          <w:color w:val="000000"/>
          <w:sz w:val="28"/>
        </w:rPr>
        <w:t xml:space="preserve"> 4) тармақшасын қоспағанда, 4 және 5-тармақтарында көзделген есептер, мәліметтерді жинақтау мақсаттары үшін ақпаратты, есептерді қағаз тасығышта қабылдау;</w:t>
      </w:r>
    </w:p>
    <w:bookmarkEnd w:id="70"/>
    <w:bookmarkStart w:name="z74" w:id="71"/>
    <w:p>
      <w:pPr>
        <w:spacing w:after="0"/>
        <w:ind w:left="0"/>
        <w:jc w:val="both"/>
      </w:pPr>
      <w:r>
        <w:rPr>
          <w:rFonts w:ascii="Times New Roman"/>
          <w:b w:val="false"/>
          <w:i w:val="false"/>
          <w:color w:val="000000"/>
          <w:sz w:val="28"/>
        </w:rPr>
        <w:t xml:space="preserve">
      35) Қазақстан Республикасы Инвестициялар және даму министрінің м.а. 2018 жылғы 31 мамырдағы № 419 </w:t>
      </w:r>
      <w:r>
        <w:rPr>
          <w:rFonts w:ascii="Times New Roman"/>
          <w:b w:val="false"/>
          <w:i w:val="false"/>
          <w:color w:val="000000"/>
          <w:sz w:val="28"/>
        </w:rPr>
        <w:t>бұйрығымен</w:t>
      </w:r>
      <w:r>
        <w:rPr>
          <w:rFonts w:ascii="Times New Roman"/>
          <w:b w:val="false"/>
          <w:i w:val="false"/>
          <w:color w:val="000000"/>
          <w:sz w:val="28"/>
        </w:rPr>
        <w:t xml:space="preserve"> бекітілген "Жер қойнауын геологиялық зерттеу жөніндегі есептердің нысандарын бекіту туралы" қағидасына сәйкес есептерді қағаз және электрондық тасығышта қабылдау;</w:t>
      </w:r>
    </w:p>
    <w:bookmarkEnd w:id="71"/>
    <w:bookmarkStart w:name="z75" w:id="72"/>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өтінішті келісу;</w:t>
      </w:r>
    </w:p>
    <w:bookmarkEnd w:id="72"/>
    <w:bookmarkStart w:name="z76" w:id="73"/>
    <w:p>
      <w:pPr>
        <w:spacing w:after="0"/>
        <w:ind w:left="0"/>
        <w:jc w:val="both"/>
      </w:pPr>
      <w:r>
        <w:rPr>
          <w:rFonts w:ascii="Times New Roman"/>
          <w:b w:val="false"/>
          <w:i w:val="false"/>
          <w:color w:val="000000"/>
          <w:sz w:val="28"/>
        </w:rPr>
        <w:t>
      37) кең таралған пайдалы қазбаларды өндіруге және зерттеуге арналған аумақтарды келісу;</w:t>
      </w:r>
    </w:p>
    <w:bookmarkEnd w:id="73"/>
    <w:bookmarkStart w:name="z77" w:id="74"/>
    <w:p>
      <w:pPr>
        <w:spacing w:after="0"/>
        <w:ind w:left="0"/>
        <w:jc w:val="both"/>
      </w:pPr>
      <w:r>
        <w:rPr>
          <w:rFonts w:ascii="Times New Roman"/>
          <w:b w:val="false"/>
          <w:i w:val="false"/>
          <w:color w:val="000000"/>
          <w:sz w:val="28"/>
        </w:rPr>
        <w:t xml:space="preserve">
      38) "Жер қойнауын пайдаланушылардың геологиялық есептерді және өндірілген пайдалы қатты қазбалар, кең таралған пайдалы қазбалар туралы есептерді, сондай-ақ өндірілген бағалы металдар мен асыл тастар туралы есепті ұсыну қағидаларын бекіту туралы" Қазақстан Республикасы Инвестициялар және даму министрінің м.а. 2018 жылғы 25 мамырдағы № 392 бұйрығының </w:t>
      </w:r>
      <w:r>
        <w:rPr>
          <w:rFonts w:ascii="Times New Roman"/>
          <w:b w:val="false"/>
          <w:i w:val="false"/>
          <w:color w:val="000000"/>
          <w:sz w:val="28"/>
        </w:rPr>
        <w:t>8 тармағына</w:t>
      </w:r>
      <w:r>
        <w:rPr>
          <w:rFonts w:ascii="Times New Roman"/>
          <w:b w:val="false"/>
          <w:i w:val="false"/>
          <w:color w:val="000000"/>
          <w:sz w:val="28"/>
        </w:rPr>
        <w:t xml:space="preserve"> сәйкес және "Мемлекеттік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 бекіту туралы" Қазақстан Республикасы Инвестициялар және даму министрінің м.а. 2018 жылғы 25 мамырдағы № 393 бұйрығының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24 тармақтарына</w:t>
      </w:r>
      <w:r>
        <w:rPr>
          <w:rFonts w:ascii="Times New Roman"/>
          <w:b w:val="false"/>
          <w:i w:val="false"/>
          <w:color w:val="000000"/>
          <w:sz w:val="28"/>
        </w:rPr>
        <w:t xml:space="preserve"> сәйкес өндірілген пайдалы қазбалардың есептерін қабылдау;</w:t>
      </w:r>
    </w:p>
    <w:bookmarkEnd w:id="74"/>
    <w:bookmarkStart w:name="z78" w:id="75"/>
    <w:p>
      <w:pPr>
        <w:spacing w:after="0"/>
        <w:ind w:left="0"/>
        <w:jc w:val="both"/>
      </w:pPr>
      <w:r>
        <w:rPr>
          <w:rFonts w:ascii="Times New Roman"/>
          <w:b w:val="false"/>
          <w:i w:val="false"/>
          <w:color w:val="000000"/>
          <w:sz w:val="28"/>
        </w:rPr>
        <w:t>
      39)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75"/>
    <w:bookmarkStart w:name="z79" w:id="76"/>
    <w:p>
      <w:pPr>
        <w:spacing w:after="0"/>
        <w:ind w:left="0"/>
        <w:jc w:val="both"/>
      </w:pPr>
      <w:r>
        <w:rPr>
          <w:rFonts w:ascii="Times New Roman"/>
          <w:b w:val="false"/>
          <w:i w:val="false"/>
          <w:color w:val="000000"/>
          <w:sz w:val="28"/>
        </w:rPr>
        <w:t>
      40) Қазақстан Республикасының заңдарында, Қазақстан Республикасы Президентiнiң, Үкiметiнiң актiлерiнде, Министрдің және Геология комитетінің бұйрықтарында көзделген өзге де өкiлеттiктердi жүзеге асыру.</w:t>
      </w:r>
    </w:p>
    <w:bookmarkEnd w:id="76"/>
    <w:bookmarkStart w:name="z80" w:id="77"/>
    <w:p>
      <w:pPr>
        <w:spacing w:after="0"/>
        <w:ind w:left="0"/>
        <w:jc w:val="both"/>
      </w:pPr>
      <w:r>
        <w:rPr>
          <w:rFonts w:ascii="Times New Roman"/>
          <w:b w:val="false"/>
          <w:i w:val="false"/>
          <w:color w:val="000000"/>
          <w:sz w:val="28"/>
        </w:rPr>
        <w:t>
      17. "Шығысқазжерқойнауы" ӨД құқықтары мен міндеттері:</w:t>
      </w:r>
    </w:p>
    <w:bookmarkEnd w:id="77"/>
    <w:p>
      <w:pPr>
        <w:spacing w:after="0"/>
        <w:ind w:left="0"/>
        <w:jc w:val="both"/>
      </w:pPr>
      <w:r>
        <w:rPr>
          <w:rFonts w:ascii="Times New Roman"/>
          <w:b w:val="false"/>
          <w:i w:val="false"/>
          <w:color w:val="000000"/>
          <w:sz w:val="28"/>
        </w:rPr>
        <w:t>
      "Шығысқазжерқойнауы" ӨД-нің мыналарға:</w:t>
      </w:r>
    </w:p>
    <w:bookmarkStart w:name="z81" w:id="78"/>
    <w:p>
      <w:pPr>
        <w:spacing w:after="0"/>
        <w:ind w:left="0"/>
        <w:jc w:val="both"/>
      </w:pPr>
      <w:r>
        <w:rPr>
          <w:rFonts w:ascii="Times New Roman"/>
          <w:b w:val="false"/>
          <w:i w:val="false"/>
          <w:color w:val="000000"/>
          <w:sz w:val="28"/>
        </w:rPr>
        <w:t>
      1) өз құзыреті шегінде бұйрықтар шығаруға;</w:t>
      </w:r>
    </w:p>
    <w:bookmarkEnd w:id="78"/>
    <w:bookmarkStart w:name="z82" w:id="79"/>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bookmarkEnd w:id="79"/>
    <w:bookmarkStart w:name="z83" w:id="80"/>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80"/>
    <w:bookmarkStart w:name="z84" w:id="81"/>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bookmarkEnd w:id="81"/>
    <w:bookmarkStart w:name="z85" w:id="82"/>
    <w:p>
      <w:pPr>
        <w:spacing w:after="0"/>
        <w:ind w:left="0"/>
        <w:jc w:val="both"/>
      </w:pPr>
      <w:r>
        <w:rPr>
          <w:rFonts w:ascii="Times New Roman"/>
          <w:b w:val="false"/>
          <w:i w:val="false"/>
          <w:color w:val="000000"/>
          <w:sz w:val="28"/>
        </w:rPr>
        <w:t>
      5) "Шығысқазжерқойнауы" ӨД қызметінің басшылық ететін бағыттары бойынша консультативтік-кеңесші органдарын (жұмыс топтарын, комиссияларды, кеңестерді) құру;</w:t>
      </w:r>
    </w:p>
    <w:bookmarkEnd w:id="82"/>
    <w:bookmarkStart w:name="z86" w:id="83"/>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83"/>
    <w:bookmarkStart w:name="z87" w:id="84"/>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асырады</w:t>
      </w:r>
    </w:p>
    <w:bookmarkEnd w:id="84"/>
    <w:p>
      <w:pPr>
        <w:spacing w:after="0"/>
        <w:ind w:left="0"/>
        <w:jc w:val="both"/>
      </w:pPr>
      <w:r>
        <w:rPr>
          <w:rFonts w:ascii="Times New Roman"/>
          <w:b w:val="false"/>
          <w:i w:val="false"/>
          <w:color w:val="000000"/>
          <w:sz w:val="28"/>
        </w:rPr>
        <w:t>
      "Шығысқазжерқойнауы" ӨД міндеттеріне:</w:t>
      </w:r>
    </w:p>
    <w:bookmarkStart w:name="z88" w:id="85"/>
    <w:p>
      <w:pPr>
        <w:spacing w:after="0"/>
        <w:ind w:left="0"/>
        <w:jc w:val="both"/>
      </w:pPr>
      <w:r>
        <w:rPr>
          <w:rFonts w:ascii="Times New Roman"/>
          <w:b w:val="false"/>
          <w:i w:val="false"/>
          <w:color w:val="000000"/>
          <w:sz w:val="28"/>
        </w:rPr>
        <w:t>
      1) "Шығысқазжерқойнауы" ӨД-ге жүктелген міндеттер мен қызметтерді іске асыруды қамтамасыз ету;</w:t>
      </w:r>
    </w:p>
    <w:bookmarkEnd w:id="85"/>
    <w:bookmarkStart w:name="z89" w:id="86"/>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86"/>
    <w:bookmarkStart w:name="z90" w:id="87"/>
    <w:p>
      <w:pPr>
        <w:spacing w:after="0"/>
        <w:ind w:left="0"/>
        <w:jc w:val="both"/>
      </w:pPr>
      <w:r>
        <w:rPr>
          <w:rFonts w:ascii="Times New Roman"/>
          <w:b w:val="false"/>
          <w:i w:val="false"/>
          <w:color w:val="000000"/>
          <w:sz w:val="28"/>
        </w:rPr>
        <w:t>
      3) "Шығысқазжерқойнауы" ӨД теңгеріміндегі мемлекеттік меншіктің сақталуын қамтамасыз ету;</w:t>
      </w:r>
    </w:p>
    <w:bookmarkEnd w:id="87"/>
    <w:bookmarkStart w:name="z91" w:id="88"/>
    <w:p>
      <w:pPr>
        <w:spacing w:after="0"/>
        <w:ind w:left="0"/>
        <w:jc w:val="both"/>
      </w:pPr>
      <w:r>
        <w:rPr>
          <w:rFonts w:ascii="Times New Roman"/>
          <w:b w:val="false"/>
          <w:i w:val="false"/>
          <w:color w:val="000000"/>
          <w:sz w:val="28"/>
        </w:rPr>
        <w:t>
      4) бухгалтерлік есепті жүргізу;</w:t>
      </w:r>
    </w:p>
    <w:bookmarkEnd w:id="88"/>
    <w:bookmarkStart w:name="z92" w:id="89"/>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89"/>
    <w:bookmarkStart w:name="z93" w:id="90"/>
    <w:p>
      <w:pPr>
        <w:spacing w:after="0"/>
        <w:ind w:left="0"/>
        <w:jc w:val="both"/>
      </w:pPr>
      <w:r>
        <w:rPr>
          <w:rFonts w:ascii="Times New Roman"/>
          <w:b w:val="false"/>
          <w:i w:val="false"/>
          <w:color w:val="000000"/>
          <w:sz w:val="28"/>
        </w:rPr>
        <w:t>
      6) "Шығысқазжерқойнауы" ӨД-ге бөлінген бюджеттік қаражатты толық, уақтылы және тиімді пайдалануды қамтамасыз ету;</w:t>
      </w:r>
    </w:p>
    <w:bookmarkEnd w:id="90"/>
    <w:bookmarkStart w:name="z94" w:id="91"/>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bookmarkEnd w:id="91"/>
    <w:bookmarkStart w:name="z95" w:id="92"/>
    <w:p>
      <w:pPr>
        <w:spacing w:after="0"/>
        <w:ind w:left="0"/>
        <w:jc w:val="both"/>
      </w:pPr>
      <w:r>
        <w:rPr>
          <w:rFonts w:ascii="Times New Roman"/>
          <w:b w:val="false"/>
          <w:i w:val="false"/>
          <w:color w:val="000000"/>
          <w:sz w:val="28"/>
        </w:rPr>
        <w:t>
      8) Қазақстан Республикасы заңдарының және өзге де нормативтік құқықтық актілердің сақталуын қамтамасыз ету;</w:t>
      </w:r>
    </w:p>
    <w:bookmarkEnd w:id="92"/>
    <w:bookmarkStart w:name="z96" w:id="93"/>
    <w:p>
      <w:pPr>
        <w:spacing w:after="0"/>
        <w:ind w:left="0"/>
        <w:jc w:val="left"/>
      </w:pPr>
      <w:r>
        <w:rPr>
          <w:rFonts w:ascii="Times New Roman"/>
          <w:b/>
          <w:i w:val="false"/>
          <w:color w:val="000000"/>
        </w:rPr>
        <w:t xml:space="preserve"> 3-тарау. "Шығысқазжерқойнауы" ӨД қызметін ұйымдастыру</w:t>
      </w:r>
    </w:p>
    <w:bookmarkEnd w:id="93"/>
    <w:bookmarkStart w:name="z97" w:id="94"/>
    <w:p>
      <w:pPr>
        <w:spacing w:after="0"/>
        <w:ind w:left="0"/>
        <w:jc w:val="both"/>
      </w:pPr>
      <w:r>
        <w:rPr>
          <w:rFonts w:ascii="Times New Roman"/>
          <w:b w:val="false"/>
          <w:i w:val="false"/>
          <w:color w:val="000000"/>
          <w:sz w:val="28"/>
        </w:rPr>
        <w:t>
      18. "Шығысқазжерқойнауы" ӨД басшылықты басшы жүзеге асырады, "Шығысқазжерқойнауы" ӨД жүктелген міндеттердің орындалуына және өзінің функцияларын жүзеге асыруға дербес жауапты болады.</w:t>
      </w:r>
    </w:p>
    <w:bookmarkEnd w:id="94"/>
    <w:bookmarkStart w:name="z98" w:id="95"/>
    <w:p>
      <w:pPr>
        <w:spacing w:after="0"/>
        <w:ind w:left="0"/>
        <w:jc w:val="both"/>
      </w:pPr>
      <w:r>
        <w:rPr>
          <w:rFonts w:ascii="Times New Roman"/>
          <w:b w:val="false"/>
          <w:i w:val="false"/>
          <w:color w:val="000000"/>
          <w:sz w:val="28"/>
        </w:rPr>
        <w:t>
      19. "Шығысқазжерқойнауы" ӨД Министрліктің аппарат басшысымен қызметке тағайындалатын және қызметтен босатылатын басшы басқарады.</w:t>
      </w:r>
    </w:p>
    <w:bookmarkEnd w:id="95"/>
    <w:bookmarkStart w:name="z99" w:id="96"/>
    <w:p>
      <w:pPr>
        <w:spacing w:after="0"/>
        <w:ind w:left="0"/>
        <w:jc w:val="both"/>
      </w:pPr>
      <w:r>
        <w:rPr>
          <w:rFonts w:ascii="Times New Roman"/>
          <w:b w:val="false"/>
          <w:i w:val="false"/>
          <w:color w:val="000000"/>
          <w:sz w:val="28"/>
        </w:rPr>
        <w:t>
      20. Басшының Қазақстан Республикасы Өнеркәсіп және құрылыс министрлігінің Геология комитетінің төрағасымен қызметке тағайындалатын және қызметтен босатылатын орынбасарлары бар.</w:t>
      </w:r>
    </w:p>
    <w:bookmarkEnd w:id="96"/>
    <w:bookmarkStart w:name="z100" w:id="97"/>
    <w:p>
      <w:pPr>
        <w:spacing w:after="0"/>
        <w:ind w:left="0"/>
        <w:jc w:val="both"/>
      </w:pPr>
      <w:r>
        <w:rPr>
          <w:rFonts w:ascii="Times New Roman"/>
          <w:b w:val="false"/>
          <w:i w:val="false"/>
          <w:color w:val="000000"/>
          <w:sz w:val="28"/>
        </w:rPr>
        <w:t>
      21. "Шығысқазжерқойнауы" ӨД басшысының өкілеттіктері:</w:t>
      </w:r>
    </w:p>
    <w:bookmarkEnd w:id="97"/>
    <w:bookmarkStart w:name="z101" w:id="98"/>
    <w:p>
      <w:pPr>
        <w:spacing w:after="0"/>
        <w:ind w:left="0"/>
        <w:jc w:val="both"/>
      </w:pPr>
      <w:r>
        <w:rPr>
          <w:rFonts w:ascii="Times New Roman"/>
          <w:b w:val="false"/>
          <w:i w:val="false"/>
          <w:color w:val="000000"/>
          <w:sz w:val="28"/>
        </w:rPr>
        <w:t>
      1) өз орынбасарларының және "Шығысқазжерқойнауы" ӨД құрылымдық бөлімшелерінің міндеттері мен жауапкершілігін айқындайды;</w:t>
      </w:r>
    </w:p>
    <w:bookmarkEnd w:id="98"/>
    <w:bookmarkStart w:name="z102" w:id="99"/>
    <w:p>
      <w:pPr>
        <w:spacing w:after="0"/>
        <w:ind w:left="0"/>
        <w:jc w:val="both"/>
      </w:pPr>
      <w:r>
        <w:rPr>
          <w:rFonts w:ascii="Times New Roman"/>
          <w:b w:val="false"/>
          <w:i w:val="false"/>
          <w:color w:val="000000"/>
          <w:sz w:val="28"/>
        </w:rPr>
        <w:t>
      2) "Шығысқазжерқойнауы" ӨД қызметкерлерін өз орынбасарларын қоспағанда, лауазымға тағайындайды және босатады;</w:t>
      </w:r>
    </w:p>
    <w:bookmarkEnd w:id="99"/>
    <w:bookmarkStart w:name="z103" w:id="100"/>
    <w:p>
      <w:pPr>
        <w:spacing w:after="0"/>
        <w:ind w:left="0"/>
        <w:jc w:val="both"/>
      </w:pPr>
      <w:r>
        <w:rPr>
          <w:rFonts w:ascii="Times New Roman"/>
          <w:b w:val="false"/>
          <w:i w:val="false"/>
          <w:color w:val="000000"/>
          <w:sz w:val="28"/>
        </w:rPr>
        <w:t>
      3) "Шығысқазжерқойнауы" ӨД қызметкерлеріне өз орынбасарларын тәртіптік жаза мен көтермелеу шараларын қолданады;</w:t>
      </w:r>
    </w:p>
    <w:bookmarkEnd w:id="100"/>
    <w:bookmarkStart w:name="z104" w:id="101"/>
    <w:p>
      <w:pPr>
        <w:spacing w:after="0"/>
        <w:ind w:left="0"/>
        <w:jc w:val="both"/>
      </w:pPr>
      <w:r>
        <w:rPr>
          <w:rFonts w:ascii="Times New Roman"/>
          <w:b w:val="false"/>
          <w:i w:val="false"/>
          <w:color w:val="000000"/>
          <w:sz w:val="28"/>
        </w:rPr>
        <w:t>
      4) "Шығысқазжерқойнауы" ӨД мүддесін басқа мемлекеттік органдар мен өзге де ұйымдарда білдіреді;</w:t>
      </w:r>
    </w:p>
    <w:bookmarkEnd w:id="101"/>
    <w:bookmarkStart w:name="z105" w:id="102"/>
    <w:p>
      <w:pPr>
        <w:spacing w:after="0"/>
        <w:ind w:left="0"/>
        <w:jc w:val="both"/>
      </w:pPr>
      <w:r>
        <w:rPr>
          <w:rFonts w:ascii="Times New Roman"/>
          <w:b w:val="false"/>
          <w:i w:val="false"/>
          <w:color w:val="000000"/>
          <w:sz w:val="28"/>
        </w:rPr>
        <w:t>
      5) "Шығысқазжерқойнауы" ӨД бұйрықтарына қол қояды;</w:t>
      </w:r>
    </w:p>
    <w:bookmarkEnd w:id="102"/>
    <w:bookmarkStart w:name="z106" w:id="103"/>
    <w:p>
      <w:pPr>
        <w:spacing w:after="0"/>
        <w:ind w:left="0"/>
        <w:jc w:val="both"/>
      </w:pPr>
      <w:r>
        <w:rPr>
          <w:rFonts w:ascii="Times New Roman"/>
          <w:b w:val="false"/>
          <w:i w:val="false"/>
          <w:color w:val="000000"/>
          <w:sz w:val="28"/>
        </w:rPr>
        <w:t>
      6) "Шығысқазжерқойнауы" ӨД жұмыс жоспарын бекітеді;</w:t>
      </w:r>
    </w:p>
    <w:bookmarkEnd w:id="103"/>
    <w:bookmarkStart w:name="z107" w:id="104"/>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04"/>
    <w:p>
      <w:pPr>
        <w:spacing w:after="0"/>
        <w:ind w:left="0"/>
        <w:jc w:val="both"/>
      </w:pPr>
      <w:r>
        <w:rPr>
          <w:rFonts w:ascii="Times New Roman"/>
          <w:b w:val="false"/>
          <w:i w:val="false"/>
          <w:color w:val="000000"/>
          <w:sz w:val="28"/>
        </w:rPr>
        <w:t>
      "Шығысқазжерқойнауы" ӨД басшысы болмаған кезеңде оның өкілеттіктерін белгіленген тәртіптегі бұйрығына сәйкес оны алмастыратын тұлға жүзеге асырады.</w:t>
      </w:r>
    </w:p>
    <w:bookmarkStart w:name="z108" w:id="105"/>
    <w:p>
      <w:pPr>
        <w:spacing w:after="0"/>
        <w:ind w:left="0"/>
        <w:jc w:val="both"/>
      </w:pPr>
      <w:r>
        <w:rPr>
          <w:rFonts w:ascii="Times New Roman"/>
          <w:b w:val="false"/>
          <w:i w:val="false"/>
          <w:color w:val="000000"/>
          <w:sz w:val="28"/>
        </w:rPr>
        <w:t>
      22. "Шығысқазжерқойнауы" ӨД басшысы өз орынбасарларының, құрылымдық бөлімшілердің басшылары мен "Шығысқазжерқойнауы" ӨД қызметкерлерінің міндеттерін айқындайды.</w:t>
      </w:r>
    </w:p>
    <w:bookmarkEnd w:id="105"/>
    <w:p>
      <w:pPr>
        <w:spacing w:after="0"/>
        <w:ind w:left="0"/>
        <w:jc w:val="both"/>
      </w:pPr>
      <w:r>
        <w:rPr>
          <w:rFonts w:ascii="Times New Roman"/>
          <w:b w:val="false"/>
          <w:i w:val="false"/>
          <w:color w:val="000000"/>
          <w:sz w:val="28"/>
        </w:rPr>
        <w:t>
      "Шығысқазжерқойнауы" ӨД кадрлық жұмыстар бойынша іс-жүргізу орталықтандырылған тәртіппен Өнеркәсіп және құрылыс Министрлігінің тиісті бөлімшесінде жүзеге асырылады.</w:t>
      </w:r>
    </w:p>
    <w:bookmarkStart w:name="z109" w:id="106"/>
    <w:p>
      <w:pPr>
        <w:spacing w:after="0"/>
        <w:ind w:left="0"/>
        <w:jc w:val="both"/>
      </w:pPr>
      <w:r>
        <w:rPr>
          <w:rFonts w:ascii="Times New Roman"/>
          <w:b w:val="false"/>
          <w:i w:val="false"/>
          <w:color w:val="000000"/>
          <w:sz w:val="28"/>
        </w:rPr>
        <w:t>
      23. "Шығысқазжерқойнауы" ӨД басшысының орынбасарлары:</w:t>
      </w:r>
    </w:p>
    <w:bookmarkEnd w:id="106"/>
    <w:bookmarkStart w:name="z110" w:id="107"/>
    <w:p>
      <w:pPr>
        <w:spacing w:after="0"/>
        <w:ind w:left="0"/>
        <w:jc w:val="both"/>
      </w:pPr>
      <w:r>
        <w:rPr>
          <w:rFonts w:ascii="Times New Roman"/>
          <w:b w:val="false"/>
          <w:i w:val="false"/>
          <w:color w:val="000000"/>
          <w:sz w:val="28"/>
        </w:rPr>
        <w:t>
      1) өз өкілеттіктері шегінде "Шығысқазжерқойнауы" ӨД-нің құрылымдық бөлімшелерінің қызметін үйлестіреді;</w:t>
      </w:r>
    </w:p>
    <w:bookmarkEnd w:id="107"/>
    <w:bookmarkStart w:name="z111" w:id="108"/>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108"/>
    <w:bookmarkStart w:name="z112" w:id="109"/>
    <w:p>
      <w:pPr>
        <w:spacing w:after="0"/>
        <w:ind w:left="0"/>
        <w:jc w:val="left"/>
      </w:pPr>
      <w:r>
        <w:rPr>
          <w:rFonts w:ascii="Times New Roman"/>
          <w:b/>
          <w:i w:val="false"/>
          <w:color w:val="000000"/>
        </w:rPr>
        <w:t xml:space="preserve"> 4-тарау. "Шығысқазжерқойнауы" ӨД мүлкі</w:t>
      </w:r>
    </w:p>
    <w:bookmarkEnd w:id="109"/>
    <w:bookmarkStart w:name="z113" w:id="110"/>
    <w:p>
      <w:pPr>
        <w:spacing w:after="0"/>
        <w:ind w:left="0"/>
        <w:jc w:val="both"/>
      </w:pPr>
      <w:r>
        <w:rPr>
          <w:rFonts w:ascii="Times New Roman"/>
          <w:b w:val="false"/>
          <w:i w:val="false"/>
          <w:color w:val="000000"/>
          <w:sz w:val="28"/>
        </w:rPr>
        <w:t>
      24. "Шығысқазжерқойнауы" ӨД шұғыл басқару құқығында оқшауланған мүлкі бар. "Шығысқазжерқойнауы" ӨД мүлкі оған мемлекетпен тапсырылған мүлік есебінен қалыптасады және "Шығысқазжерқойнауы" ӨД теңгерімінде олардың құны көрсетілетін негізгі қор мен айналым қаражатынан, сондай-ақ өзге де мүліктен тұрады.</w:t>
      </w:r>
    </w:p>
    <w:bookmarkEnd w:id="110"/>
    <w:bookmarkStart w:name="z114" w:id="111"/>
    <w:p>
      <w:pPr>
        <w:spacing w:after="0"/>
        <w:ind w:left="0"/>
        <w:jc w:val="both"/>
      </w:pPr>
      <w:r>
        <w:rPr>
          <w:rFonts w:ascii="Times New Roman"/>
          <w:b w:val="false"/>
          <w:i w:val="false"/>
          <w:color w:val="000000"/>
          <w:sz w:val="28"/>
        </w:rPr>
        <w:t>
      25. "Шығысқазжерқойнауы" ӨД бекітілген мүлік республикалық меншікке жатады.</w:t>
      </w:r>
    </w:p>
    <w:bookmarkEnd w:id="111"/>
    <w:bookmarkStart w:name="z115" w:id="112"/>
    <w:p>
      <w:pPr>
        <w:spacing w:after="0"/>
        <w:ind w:left="0"/>
        <w:jc w:val="both"/>
      </w:pPr>
      <w:r>
        <w:rPr>
          <w:rFonts w:ascii="Times New Roman"/>
          <w:b w:val="false"/>
          <w:i w:val="false"/>
          <w:color w:val="000000"/>
          <w:sz w:val="28"/>
        </w:rPr>
        <w:t>
      26. Егер заңда өзгеше көзделмесе, "Шығысқазжерқойнауы"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112"/>
    <w:bookmarkStart w:name="z116" w:id="113"/>
    <w:p>
      <w:pPr>
        <w:spacing w:after="0"/>
        <w:ind w:left="0"/>
        <w:jc w:val="left"/>
      </w:pPr>
      <w:r>
        <w:rPr>
          <w:rFonts w:ascii="Times New Roman"/>
          <w:b/>
          <w:i w:val="false"/>
          <w:color w:val="000000"/>
        </w:rPr>
        <w:t xml:space="preserve"> 5-тарау. "Шығысқазжерқойнауы" ӨД қайта ұйымдастыру және тарату</w:t>
      </w:r>
    </w:p>
    <w:bookmarkEnd w:id="113"/>
    <w:bookmarkStart w:name="z117" w:id="114"/>
    <w:p>
      <w:pPr>
        <w:spacing w:after="0"/>
        <w:ind w:left="0"/>
        <w:jc w:val="both"/>
      </w:pPr>
      <w:r>
        <w:rPr>
          <w:rFonts w:ascii="Times New Roman"/>
          <w:b w:val="false"/>
          <w:i w:val="false"/>
          <w:color w:val="000000"/>
          <w:sz w:val="28"/>
        </w:rPr>
        <w:t>
      27. "Шығысқазжерқойнауы" ӨД қайта ұйымдастыру және тарату Қазақстан Республикасының заңнамасына сәйкес жүзеге асырылады.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2 - қосымша</w:t>
            </w:r>
          </w:p>
        </w:tc>
      </w:tr>
    </w:tbl>
    <w:bookmarkStart w:name="z119" w:id="115"/>
    <w:p>
      <w:pPr>
        <w:spacing w:after="0"/>
        <w:ind w:left="0"/>
        <w:jc w:val="left"/>
      </w:pPr>
      <w:r>
        <w:rPr>
          <w:rFonts w:ascii="Times New Roman"/>
          <w:b/>
          <w:i w:val="false"/>
          <w:color w:val="000000"/>
        </w:rPr>
        <w:t xml:space="preserve"> "Қазақстан Республикасы Өнеркәсіп және құрылыс министрлігі Геология комитетінің "Батысқазжерқойнауы" Батыс Қазақстан өңіраралық геология департаменті" республикалық мемлекеттік мекемесінің ЕРЕЖЕСІ 1-тарау. Жалпы ережелер</w:t>
      </w:r>
    </w:p>
    <w:bookmarkEnd w:id="115"/>
    <w:bookmarkStart w:name="z120" w:id="116"/>
    <w:p>
      <w:pPr>
        <w:spacing w:after="0"/>
        <w:ind w:left="0"/>
        <w:jc w:val="both"/>
      </w:pPr>
      <w:r>
        <w:rPr>
          <w:rFonts w:ascii="Times New Roman"/>
          <w:b w:val="false"/>
          <w:i w:val="false"/>
          <w:color w:val="000000"/>
          <w:sz w:val="28"/>
        </w:rPr>
        <w:t>
      1. "Қазақстан Республикасы Өнеркәсіп және құрылыс министрлігі Геология комитетінің "Батысқазжерқойнауы" Батыс Қазақстан өңіраралық геология департаменті" республикалық мемлекеттік мекемесі (бұдан әрі - "Батысқазжерқойнауы" ӨД) Атырау, Маңғыстау, Ақтөбе және Батыс Қазақстан облыстарының аумақтарында мемлекеттік геологиялық зерделеу және минералдық-шикізат базасын өндіру салаларында функцияларды жүзеге асыратын "Қазақстан Республикасы Өнеркәсіп және құрылыс министрлігі Геология комитеті" республикалық мемлекеттік мекемесінің (бұдан әрі - Комитет) аумақтық органы болып табылады.</w:t>
      </w:r>
    </w:p>
    <w:bookmarkEnd w:id="116"/>
    <w:bookmarkStart w:name="z121" w:id="117"/>
    <w:p>
      <w:pPr>
        <w:spacing w:after="0"/>
        <w:ind w:left="0"/>
        <w:jc w:val="both"/>
      </w:pPr>
      <w:r>
        <w:rPr>
          <w:rFonts w:ascii="Times New Roman"/>
          <w:b w:val="false"/>
          <w:i w:val="false"/>
          <w:color w:val="000000"/>
          <w:sz w:val="28"/>
        </w:rPr>
        <w:t>
      2. "Батысқазжерқойнауы" ӨД-нің құрамында:</w:t>
      </w:r>
    </w:p>
    <w:bookmarkEnd w:id="117"/>
    <w:bookmarkStart w:name="z122" w:id="118"/>
    <w:p>
      <w:pPr>
        <w:spacing w:after="0"/>
        <w:ind w:left="0"/>
        <w:jc w:val="both"/>
      </w:pPr>
      <w:r>
        <w:rPr>
          <w:rFonts w:ascii="Times New Roman"/>
          <w:b w:val="false"/>
          <w:i w:val="false"/>
          <w:color w:val="000000"/>
          <w:sz w:val="28"/>
        </w:rPr>
        <w:t>
      1) Ақтөбе өңірлік инспекциясы;</w:t>
      </w:r>
    </w:p>
    <w:bookmarkEnd w:id="118"/>
    <w:bookmarkStart w:name="z123" w:id="119"/>
    <w:p>
      <w:pPr>
        <w:spacing w:after="0"/>
        <w:ind w:left="0"/>
        <w:jc w:val="both"/>
      </w:pPr>
      <w:r>
        <w:rPr>
          <w:rFonts w:ascii="Times New Roman"/>
          <w:b w:val="false"/>
          <w:i w:val="false"/>
          <w:color w:val="000000"/>
          <w:sz w:val="28"/>
        </w:rPr>
        <w:t>
      2) Атырау өңірлік инспекциясы;</w:t>
      </w:r>
    </w:p>
    <w:bookmarkEnd w:id="119"/>
    <w:bookmarkStart w:name="z124" w:id="120"/>
    <w:p>
      <w:pPr>
        <w:spacing w:after="0"/>
        <w:ind w:left="0"/>
        <w:jc w:val="both"/>
      </w:pPr>
      <w:r>
        <w:rPr>
          <w:rFonts w:ascii="Times New Roman"/>
          <w:b w:val="false"/>
          <w:i w:val="false"/>
          <w:color w:val="000000"/>
          <w:sz w:val="28"/>
        </w:rPr>
        <w:t>
      3) Батыс Қазақстан өңірлік инспекциясы;</w:t>
      </w:r>
    </w:p>
    <w:bookmarkEnd w:id="120"/>
    <w:bookmarkStart w:name="z125" w:id="121"/>
    <w:p>
      <w:pPr>
        <w:spacing w:after="0"/>
        <w:ind w:left="0"/>
        <w:jc w:val="both"/>
      </w:pPr>
      <w:r>
        <w:rPr>
          <w:rFonts w:ascii="Times New Roman"/>
          <w:b w:val="false"/>
          <w:i w:val="false"/>
          <w:color w:val="000000"/>
          <w:sz w:val="28"/>
        </w:rPr>
        <w:t>
      4) Маңғыстау өңірлік инспекциясы бар.</w:t>
      </w:r>
    </w:p>
    <w:bookmarkEnd w:id="121"/>
    <w:bookmarkStart w:name="z126" w:id="122"/>
    <w:p>
      <w:pPr>
        <w:spacing w:after="0"/>
        <w:ind w:left="0"/>
        <w:jc w:val="both"/>
      </w:pPr>
      <w:r>
        <w:rPr>
          <w:rFonts w:ascii="Times New Roman"/>
          <w:b w:val="false"/>
          <w:i w:val="false"/>
          <w:color w:val="000000"/>
          <w:sz w:val="28"/>
        </w:rPr>
        <w:t>
      3. "Батысқазжерқойнауы"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және осы "Қазақстан Республикасы Өнеркәсіп және құрылыс министрлігі Геология комитетінің "Батысқазжерқойнауы" Батыс Қазақстан өңіраралық геология департаменті" республикалық мемлекеттік мекемесінің ережесіне (бұдан әрі - Ереже) сәйкес жүзеге асырады.</w:t>
      </w:r>
    </w:p>
    <w:bookmarkEnd w:id="122"/>
    <w:bookmarkStart w:name="z127" w:id="123"/>
    <w:p>
      <w:pPr>
        <w:spacing w:after="0"/>
        <w:ind w:left="0"/>
        <w:jc w:val="both"/>
      </w:pPr>
      <w:r>
        <w:rPr>
          <w:rFonts w:ascii="Times New Roman"/>
          <w:b w:val="false"/>
          <w:i w:val="false"/>
          <w:color w:val="000000"/>
          <w:sz w:val="28"/>
        </w:rPr>
        <w:t>
      4. "Батысқазжерқойнауы"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123"/>
    <w:bookmarkStart w:name="z128" w:id="124"/>
    <w:p>
      <w:pPr>
        <w:spacing w:after="0"/>
        <w:ind w:left="0"/>
        <w:jc w:val="both"/>
      </w:pPr>
      <w:r>
        <w:rPr>
          <w:rFonts w:ascii="Times New Roman"/>
          <w:b w:val="false"/>
          <w:i w:val="false"/>
          <w:color w:val="000000"/>
          <w:sz w:val="28"/>
        </w:rPr>
        <w:t>
      5. "Батысқазжерқойнауы" ӨД егер осыған уәкілеттік берілген болса, өз атынан азаматтық-құқықтық қатынастарға түседі.</w:t>
      </w:r>
    </w:p>
    <w:bookmarkEnd w:id="124"/>
    <w:bookmarkStart w:name="z129" w:id="125"/>
    <w:p>
      <w:pPr>
        <w:spacing w:after="0"/>
        <w:ind w:left="0"/>
        <w:jc w:val="both"/>
      </w:pPr>
      <w:r>
        <w:rPr>
          <w:rFonts w:ascii="Times New Roman"/>
          <w:b w:val="false"/>
          <w:i w:val="false"/>
          <w:color w:val="000000"/>
          <w:sz w:val="28"/>
        </w:rPr>
        <w:t>
      6. "Батысқазжерқойнауы"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125"/>
    <w:bookmarkStart w:name="z130" w:id="126"/>
    <w:p>
      <w:pPr>
        <w:spacing w:after="0"/>
        <w:ind w:left="0"/>
        <w:jc w:val="both"/>
      </w:pPr>
      <w:r>
        <w:rPr>
          <w:rFonts w:ascii="Times New Roman"/>
          <w:b w:val="false"/>
          <w:i w:val="false"/>
          <w:color w:val="000000"/>
          <w:sz w:val="28"/>
        </w:rPr>
        <w:t>
      7. "Батысқазжерқойнауы" ӨД өз құзыретінің мәселелері бойынша заңнамамен белгіленген тәртіппен бұйрықтар түрінде актілер шығарады.</w:t>
      </w:r>
    </w:p>
    <w:bookmarkEnd w:id="126"/>
    <w:bookmarkStart w:name="z131" w:id="127"/>
    <w:p>
      <w:pPr>
        <w:spacing w:after="0"/>
        <w:ind w:left="0"/>
        <w:jc w:val="both"/>
      </w:pPr>
      <w:r>
        <w:rPr>
          <w:rFonts w:ascii="Times New Roman"/>
          <w:b w:val="false"/>
          <w:i w:val="false"/>
          <w:color w:val="000000"/>
          <w:sz w:val="28"/>
        </w:rPr>
        <w:t>
      8. "Батысқазжерқойнауы" ӨД құрылымы мен штат саны Қазақстан Республикасының Өнеркәсіп және құрылыс министрінің келісімі бойынша Қазақстан Республикасы Өнеркәсіп және құрылыс министрлігінің (бұдан – әрі министрлік) аппарат басшысымен бекітіледі.</w:t>
      </w:r>
    </w:p>
    <w:bookmarkEnd w:id="127"/>
    <w:bookmarkStart w:name="z132" w:id="128"/>
    <w:p>
      <w:pPr>
        <w:spacing w:after="0"/>
        <w:ind w:left="0"/>
        <w:jc w:val="both"/>
      </w:pPr>
      <w:r>
        <w:rPr>
          <w:rFonts w:ascii="Times New Roman"/>
          <w:b w:val="false"/>
          <w:i w:val="false"/>
          <w:color w:val="000000"/>
          <w:sz w:val="28"/>
        </w:rPr>
        <w:t>
      9. "Батысқазжерқойнауы" ӨД орналасқан жері: Қазақстан Республикасы, 030020, Ақтөбе қаласы, Астана ауданы, Ш. Қалдаяқов көшесі, 5 "б".</w:t>
      </w:r>
    </w:p>
    <w:bookmarkEnd w:id="128"/>
    <w:bookmarkStart w:name="z133" w:id="129"/>
    <w:p>
      <w:pPr>
        <w:spacing w:after="0"/>
        <w:ind w:left="0"/>
        <w:jc w:val="both"/>
      </w:pPr>
      <w:r>
        <w:rPr>
          <w:rFonts w:ascii="Times New Roman"/>
          <w:b w:val="false"/>
          <w:i w:val="false"/>
          <w:color w:val="000000"/>
          <w:sz w:val="28"/>
        </w:rPr>
        <w:t>
      10. "Батысқазжерқойнауы" ӨД толық атауы:</w:t>
      </w:r>
    </w:p>
    <w:bookmarkEnd w:id="129"/>
    <w:p>
      <w:pPr>
        <w:spacing w:after="0"/>
        <w:ind w:left="0"/>
        <w:jc w:val="both"/>
      </w:pPr>
      <w:r>
        <w:rPr>
          <w:rFonts w:ascii="Times New Roman"/>
          <w:b w:val="false"/>
          <w:i w:val="false"/>
          <w:color w:val="000000"/>
          <w:sz w:val="28"/>
        </w:rPr>
        <w:t>
      "Қазақстан Республикасы Өнеркәсіп және құрылыс министрлігі Геология комитетінің "Батысқазжерқойнауы" Батыс Қазақстан өңіраралық геология департаменті" республикалық мемлекеттік мекемесі.</w:t>
      </w:r>
    </w:p>
    <w:bookmarkStart w:name="z134" w:id="130"/>
    <w:p>
      <w:pPr>
        <w:spacing w:after="0"/>
        <w:ind w:left="0"/>
        <w:jc w:val="both"/>
      </w:pPr>
      <w:r>
        <w:rPr>
          <w:rFonts w:ascii="Times New Roman"/>
          <w:b w:val="false"/>
          <w:i w:val="false"/>
          <w:color w:val="000000"/>
          <w:sz w:val="28"/>
        </w:rPr>
        <w:t>
      11. Осы Ереже "Батысқазжерқойнауы" ӨД құрылтай құжаты болып табылады.</w:t>
      </w:r>
    </w:p>
    <w:bookmarkEnd w:id="130"/>
    <w:bookmarkStart w:name="z135" w:id="131"/>
    <w:p>
      <w:pPr>
        <w:spacing w:after="0"/>
        <w:ind w:left="0"/>
        <w:jc w:val="both"/>
      </w:pPr>
      <w:r>
        <w:rPr>
          <w:rFonts w:ascii="Times New Roman"/>
          <w:b w:val="false"/>
          <w:i w:val="false"/>
          <w:color w:val="000000"/>
          <w:sz w:val="28"/>
        </w:rPr>
        <w:t>
      12. "Батысқазжерқойнауы" ӨД қызметтерін қаржыландыру республикалық бюджет қаражаты есебінен жүзеге асырылады.</w:t>
      </w:r>
    </w:p>
    <w:bookmarkEnd w:id="131"/>
    <w:bookmarkStart w:name="z136" w:id="132"/>
    <w:p>
      <w:pPr>
        <w:spacing w:after="0"/>
        <w:ind w:left="0"/>
        <w:jc w:val="both"/>
      </w:pPr>
      <w:r>
        <w:rPr>
          <w:rFonts w:ascii="Times New Roman"/>
          <w:b w:val="false"/>
          <w:i w:val="false"/>
          <w:color w:val="000000"/>
          <w:sz w:val="28"/>
        </w:rPr>
        <w:t>
      13. "Батысқазжерқойнауы"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132"/>
    <w:bookmarkStart w:name="z137" w:id="133"/>
    <w:p>
      <w:pPr>
        <w:spacing w:after="0"/>
        <w:ind w:left="0"/>
        <w:jc w:val="left"/>
      </w:pPr>
      <w:r>
        <w:rPr>
          <w:rFonts w:ascii="Times New Roman"/>
          <w:b/>
          <w:i w:val="false"/>
          <w:color w:val="000000"/>
        </w:rPr>
        <w:t xml:space="preserve"> 2-тарау. "Батысқазжерқойнауы" ӨД негізгі міндеттері, функциялары, құқықтары мен міндеттері</w:t>
      </w:r>
    </w:p>
    <w:bookmarkEnd w:id="133"/>
    <w:bookmarkStart w:name="z138" w:id="134"/>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134"/>
    <w:bookmarkStart w:name="z139" w:id="135"/>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135"/>
    <w:bookmarkStart w:name="z140" w:id="136"/>
    <w:p>
      <w:pPr>
        <w:spacing w:after="0"/>
        <w:ind w:left="0"/>
        <w:jc w:val="both"/>
      </w:pPr>
      <w:r>
        <w:rPr>
          <w:rFonts w:ascii="Times New Roman"/>
          <w:b w:val="false"/>
          <w:i w:val="false"/>
          <w:color w:val="000000"/>
          <w:sz w:val="28"/>
        </w:rPr>
        <w:t xml:space="preserve">
      16. Функциялары: </w:t>
      </w:r>
    </w:p>
    <w:bookmarkEnd w:id="136"/>
    <w:bookmarkStart w:name="z141" w:id="137"/>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bookmarkEnd w:id="137"/>
    <w:bookmarkStart w:name="z142" w:id="138"/>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138"/>
    <w:bookmarkStart w:name="z143" w:id="139"/>
    <w:p>
      <w:pPr>
        <w:spacing w:after="0"/>
        <w:ind w:left="0"/>
        <w:jc w:val="both"/>
      </w:pPr>
      <w:r>
        <w:rPr>
          <w:rFonts w:ascii="Times New Roman"/>
          <w:b w:val="false"/>
          <w:i w:val="false"/>
          <w:color w:val="000000"/>
          <w:sz w:val="28"/>
        </w:rPr>
        <w:t xml:space="preserve">
      3) мемлекеттік жер қойнауы қорын басқару бағдарламасын әзірлеуге қатысу; </w:t>
      </w:r>
    </w:p>
    <w:bookmarkEnd w:id="139"/>
    <w:bookmarkStart w:name="z144" w:id="140"/>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140"/>
    <w:bookmarkStart w:name="z145" w:id="141"/>
    <w:p>
      <w:pPr>
        <w:spacing w:after="0"/>
        <w:ind w:left="0"/>
        <w:jc w:val="both"/>
      </w:pPr>
      <w:r>
        <w:rPr>
          <w:rFonts w:ascii="Times New Roman"/>
          <w:b w:val="false"/>
          <w:i w:val="false"/>
          <w:color w:val="000000"/>
          <w:sz w:val="28"/>
        </w:rPr>
        <w:t>
      5) мемлекеттік жер қойнауы қорының бірыңғай кадастрын жүргізу;</w:t>
      </w:r>
    </w:p>
    <w:bookmarkEnd w:id="141"/>
    <w:bookmarkStart w:name="z146" w:id="142"/>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142"/>
    <w:bookmarkStart w:name="z147" w:id="143"/>
    <w:p>
      <w:pPr>
        <w:spacing w:after="0"/>
        <w:ind w:left="0"/>
        <w:jc w:val="both"/>
      </w:pPr>
      <w:r>
        <w:rPr>
          <w:rFonts w:ascii="Times New Roman"/>
          <w:b w:val="false"/>
          <w:i w:val="false"/>
          <w:color w:val="000000"/>
          <w:sz w:val="28"/>
        </w:rPr>
        <w:t>
      7) су объектілерінің сарқылуына жол бермеуге бағытталған жеке және заңды тұлғалар жүргізетін су қорғау іс-шараларын келісу;</w:t>
      </w:r>
    </w:p>
    <w:bookmarkEnd w:id="143"/>
    <w:bookmarkStart w:name="z148" w:id="144"/>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 және қайта ресімдеу;</w:t>
      </w:r>
    </w:p>
    <w:bookmarkEnd w:id="144"/>
    <w:bookmarkStart w:name="z149" w:id="145"/>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145"/>
    <w:bookmarkStart w:name="z150" w:id="146"/>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bookmarkEnd w:id="146"/>
    <w:bookmarkStart w:name="z151" w:id="147"/>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147"/>
    <w:bookmarkStart w:name="z152" w:id="148"/>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bookmarkEnd w:id="148"/>
    <w:bookmarkStart w:name="z153" w:id="149"/>
    <w:p>
      <w:pPr>
        <w:spacing w:after="0"/>
        <w:ind w:left="0"/>
        <w:jc w:val="both"/>
      </w:pPr>
      <w:r>
        <w:rPr>
          <w:rFonts w:ascii="Times New Roman"/>
          <w:b w:val="false"/>
          <w:i w:val="false"/>
          <w:color w:val="000000"/>
          <w:sz w:val="28"/>
        </w:rPr>
        <w:t>
      13)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149"/>
    <w:bookmarkStart w:name="z154" w:id="150"/>
    <w:p>
      <w:pPr>
        <w:spacing w:after="0"/>
        <w:ind w:left="0"/>
        <w:jc w:val="both"/>
      </w:pPr>
      <w:r>
        <w:rPr>
          <w:rFonts w:ascii="Times New Roman"/>
          <w:b w:val="false"/>
          <w:i w:val="false"/>
          <w:color w:val="000000"/>
          <w:sz w:val="28"/>
        </w:rPr>
        <w:t>
      14)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150"/>
    <w:bookmarkStart w:name="z155" w:id="151"/>
    <w:p>
      <w:pPr>
        <w:spacing w:after="0"/>
        <w:ind w:left="0"/>
        <w:jc w:val="both"/>
      </w:pPr>
      <w:r>
        <w:rPr>
          <w:rFonts w:ascii="Times New Roman"/>
          <w:b w:val="false"/>
          <w:i w:val="false"/>
          <w:color w:val="000000"/>
          <w:sz w:val="28"/>
        </w:rPr>
        <w:t xml:space="preserve">
      15)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істі қарау;</w:t>
      </w:r>
    </w:p>
    <w:bookmarkEnd w:id="151"/>
    <w:bookmarkStart w:name="z156" w:id="152"/>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bookmarkEnd w:id="152"/>
    <w:bookmarkStart w:name="z157" w:id="153"/>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асыруға қатысу;</w:t>
      </w:r>
    </w:p>
    <w:bookmarkEnd w:id="153"/>
    <w:bookmarkStart w:name="z158" w:id="154"/>
    <w:p>
      <w:pPr>
        <w:spacing w:after="0"/>
        <w:ind w:left="0"/>
        <w:jc w:val="both"/>
      </w:pPr>
      <w:r>
        <w:rPr>
          <w:rFonts w:ascii="Times New Roman"/>
          <w:b w:val="false"/>
          <w:i w:val="false"/>
          <w:color w:val="000000"/>
          <w:sz w:val="28"/>
        </w:rPr>
        <w:t>
      18) өздігінен ағып жататын иесіз гидрогеологиялық және авариялық мұнайгаздық ұңғымаларды жою мен консервациялауды өткізу және ұйымдастыру;</w:t>
      </w:r>
    </w:p>
    <w:bookmarkEnd w:id="154"/>
    <w:bookmarkStart w:name="z159" w:id="155"/>
    <w:p>
      <w:pPr>
        <w:spacing w:after="0"/>
        <w:ind w:left="0"/>
        <w:jc w:val="both"/>
      </w:pPr>
      <w:r>
        <w:rPr>
          <w:rFonts w:ascii="Times New Roman"/>
          <w:b w:val="false"/>
          <w:i w:val="false"/>
          <w:color w:val="000000"/>
          <w:sz w:val="28"/>
        </w:rPr>
        <w:t>
      19) пайдалы қазбалар қорларының мемлекеттiк балансын жүргізу;</w:t>
      </w:r>
    </w:p>
    <w:bookmarkEnd w:id="155"/>
    <w:bookmarkStart w:name="z160" w:id="156"/>
    <w:p>
      <w:pPr>
        <w:spacing w:after="0"/>
        <w:ind w:left="0"/>
        <w:jc w:val="both"/>
      </w:pPr>
      <w:r>
        <w:rPr>
          <w:rFonts w:ascii="Times New Roman"/>
          <w:b w:val="false"/>
          <w:i w:val="false"/>
          <w:color w:val="000000"/>
          <w:sz w:val="28"/>
        </w:rPr>
        <w:t>
      20) геологиялық ақпаратты жариялау немесе оған ашық қолжетімділік жасау арқылы ашып көрсету;</w:t>
      </w:r>
    </w:p>
    <w:bookmarkEnd w:id="156"/>
    <w:bookmarkStart w:name="z161" w:id="157"/>
    <w:p>
      <w:pPr>
        <w:spacing w:after="0"/>
        <w:ind w:left="0"/>
        <w:jc w:val="both"/>
      </w:pPr>
      <w:r>
        <w:rPr>
          <w:rFonts w:ascii="Times New Roman"/>
          <w:b w:val="false"/>
          <w:i w:val="false"/>
          <w:color w:val="000000"/>
          <w:sz w:val="28"/>
        </w:rPr>
        <w:t>
      21) тәулігіне 1000 текше метрге дейін жерасты сулары учаскелері қорларының мемлекеттік сараптамасын ұйымдастыру және жүргізу;</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01.01.2024 дейін қолданыста болды – осы бұйрықтың </w:t>
      </w:r>
      <w:r>
        <w:rPr>
          <w:rFonts w:ascii="Times New Roman"/>
          <w:b w:val="false"/>
          <w:i w:val="false"/>
          <w:color w:val="ff0000"/>
          <w:sz w:val="28"/>
        </w:rPr>
        <w:t>5-тармағын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63" w:id="158"/>
    <w:p>
      <w:pPr>
        <w:spacing w:after="0"/>
        <w:ind w:left="0"/>
        <w:jc w:val="both"/>
      </w:pPr>
      <w:r>
        <w:rPr>
          <w:rFonts w:ascii="Times New Roman"/>
          <w:b w:val="false"/>
          <w:i w:val="false"/>
          <w:color w:val="000000"/>
          <w:sz w:val="28"/>
        </w:rPr>
        <w:t>
      23. Минералды жерасты суларын қоспағанда, тәулігіне елу текше метрден бастап алу лимиттерімен жерасты суларын тартуға және (немесе) пайдалануға арнайы су пайдалануға рұқсат беруін келісу.</w:t>
      </w:r>
    </w:p>
    <w:bookmarkEnd w:id="158"/>
    <w:bookmarkStart w:name="z164" w:id="159"/>
    <w:p>
      <w:pPr>
        <w:spacing w:after="0"/>
        <w:ind w:left="0"/>
        <w:jc w:val="both"/>
      </w:pPr>
      <w:r>
        <w:rPr>
          <w:rFonts w:ascii="Times New Roman"/>
          <w:b w:val="false"/>
          <w:i w:val="false"/>
          <w:color w:val="000000"/>
          <w:sz w:val="28"/>
        </w:rPr>
        <w:t>
      24) жер қойнауы кеңістігін пайдаланудың салдарын жою актісіне қол қою жөніндегі комиссияны құру;</w:t>
      </w:r>
    </w:p>
    <w:bookmarkEnd w:id="159"/>
    <w:bookmarkStart w:name="z165" w:id="160"/>
    <w:p>
      <w:pPr>
        <w:spacing w:after="0"/>
        <w:ind w:left="0"/>
        <w:jc w:val="both"/>
      </w:pPr>
      <w:r>
        <w:rPr>
          <w:rFonts w:ascii="Times New Roman"/>
          <w:b w:val="false"/>
          <w:i w:val="false"/>
          <w:color w:val="000000"/>
          <w:sz w:val="28"/>
        </w:rPr>
        <w:t>
      25) жер қойнауын пайдаланушының теңгеріміне ұңғымаларды, технологиялық бірлікті қабылдау және беру;</w:t>
      </w:r>
    </w:p>
    <w:bookmarkEnd w:id="160"/>
    <w:bookmarkStart w:name="z166" w:id="161"/>
    <w:p>
      <w:pPr>
        <w:spacing w:after="0"/>
        <w:ind w:left="0"/>
        <w:jc w:val="both"/>
      </w:pPr>
      <w:r>
        <w:rPr>
          <w:rFonts w:ascii="Times New Roman"/>
          <w:b w:val="false"/>
          <w:i w:val="false"/>
          <w:color w:val="000000"/>
          <w:sz w:val="28"/>
        </w:rPr>
        <w:t>
      26) мемлекеттік бақылау жүргізуді жетілдіру жөнінде ұсыныстар енгізу;</w:t>
      </w:r>
    </w:p>
    <w:bookmarkEnd w:id="161"/>
    <w:bookmarkStart w:name="z167" w:id="162"/>
    <w:p>
      <w:pPr>
        <w:spacing w:after="0"/>
        <w:ind w:left="0"/>
        <w:jc w:val="both"/>
      </w:pPr>
      <w:r>
        <w:rPr>
          <w:rFonts w:ascii="Times New Roman"/>
          <w:b w:val="false"/>
          <w:i w:val="false"/>
          <w:color w:val="000000"/>
          <w:sz w:val="28"/>
        </w:rPr>
        <w:t>
      27)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162"/>
    <w:bookmarkStart w:name="z168" w:id="163"/>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163"/>
    <w:bookmarkStart w:name="z169" w:id="164"/>
    <w:p>
      <w:pPr>
        <w:spacing w:after="0"/>
        <w:ind w:left="0"/>
        <w:jc w:val="both"/>
      </w:pPr>
      <w:r>
        <w:rPr>
          <w:rFonts w:ascii="Times New Roman"/>
          <w:b w:val="false"/>
          <w:i w:val="false"/>
          <w:color w:val="000000"/>
          <w:sz w:val="28"/>
        </w:rPr>
        <w:t>
      29)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164"/>
    <w:bookmarkStart w:name="z170" w:id="165"/>
    <w:p>
      <w:pPr>
        <w:spacing w:after="0"/>
        <w:ind w:left="0"/>
        <w:jc w:val="both"/>
      </w:pPr>
      <w:r>
        <w:rPr>
          <w:rFonts w:ascii="Times New Roman"/>
          <w:b w:val="false"/>
          <w:i w:val="false"/>
          <w:color w:val="000000"/>
          <w:sz w:val="28"/>
        </w:rPr>
        <w:t>
      30)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қорытындысын келісу;</w:t>
      </w:r>
    </w:p>
    <w:bookmarkEnd w:id="165"/>
    <w:bookmarkStart w:name="z171" w:id="166"/>
    <w:p>
      <w:pPr>
        <w:spacing w:after="0"/>
        <w:ind w:left="0"/>
        <w:jc w:val="both"/>
      </w:pPr>
      <w:r>
        <w:rPr>
          <w:rFonts w:ascii="Times New Roman"/>
          <w:b w:val="false"/>
          <w:i w:val="false"/>
          <w:color w:val="000000"/>
          <w:sz w:val="28"/>
        </w:rPr>
        <w:t>
      31) облыстың жергілікті атқарушы органымен анықталатын кен іздеушілікке арналған аумақтарды келісу;</w:t>
      </w:r>
    </w:p>
    <w:bookmarkEnd w:id="166"/>
    <w:bookmarkStart w:name="z172" w:id="167"/>
    <w:p>
      <w:pPr>
        <w:spacing w:after="0"/>
        <w:ind w:left="0"/>
        <w:jc w:val="both"/>
      </w:pPr>
      <w:r>
        <w:rPr>
          <w:rFonts w:ascii="Times New Roman"/>
          <w:b w:val="false"/>
          <w:i w:val="false"/>
          <w:color w:val="000000"/>
          <w:sz w:val="28"/>
        </w:rPr>
        <w:t>
      32) жер қойнауы учаскесінде мемлекеттік есепте тұрған және кең таралған пайдалы қазбалар болып табылмайтын пайдалы қатты қазбалар ресурстарының жоқ екенін растайтын қорытынды беру.</w:t>
      </w:r>
    </w:p>
    <w:bookmarkEnd w:id="167"/>
    <w:bookmarkStart w:name="z173" w:id="168"/>
    <w:p>
      <w:pPr>
        <w:spacing w:after="0"/>
        <w:ind w:left="0"/>
        <w:jc w:val="both"/>
      </w:pPr>
      <w:r>
        <w:rPr>
          <w:rFonts w:ascii="Times New Roman"/>
          <w:b w:val="false"/>
          <w:i w:val="false"/>
          <w:color w:val="000000"/>
          <w:sz w:val="28"/>
        </w:rPr>
        <w:t xml:space="preserve">
      33)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bookmarkEnd w:id="168"/>
    <w:bookmarkStart w:name="z174" w:id="169"/>
    <w:p>
      <w:pPr>
        <w:spacing w:after="0"/>
        <w:ind w:left="0"/>
        <w:jc w:val="both"/>
      </w:pPr>
      <w:r>
        <w:rPr>
          <w:rFonts w:ascii="Times New Roman"/>
          <w:b w:val="false"/>
          <w:i w:val="false"/>
          <w:color w:val="000000"/>
          <w:sz w:val="28"/>
        </w:rPr>
        <w:t xml:space="preserve">
      34)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w:t>
      </w:r>
      <w:r>
        <w:rPr>
          <w:rFonts w:ascii="Times New Roman"/>
          <w:b w:val="false"/>
          <w:i w:val="false"/>
          <w:color w:val="000000"/>
          <w:sz w:val="28"/>
        </w:rPr>
        <w:t>4-тармағының</w:t>
      </w:r>
      <w:r>
        <w:rPr>
          <w:rFonts w:ascii="Times New Roman"/>
          <w:b w:val="false"/>
          <w:i w:val="false"/>
          <w:color w:val="000000"/>
          <w:sz w:val="28"/>
        </w:rPr>
        <w:t xml:space="preserve"> 4) тармақшасын қоспағанда,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мәліметтерді жинақтау мақсаттары үшін ақпаратты, есептерді қағаз тасығышта қабылдау;</w:t>
      </w:r>
    </w:p>
    <w:bookmarkEnd w:id="169"/>
    <w:bookmarkStart w:name="z175" w:id="170"/>
    <w:p>
      <w:pPr>
        <w:spacing w:after="0"/>
        <w:ind w:left="0"/>
        <w:jc w:val="both"/>
      </w:pPr>
      <w:r>
        <w:rPr>
          <w:rFonts w:ascii="Times New Roman"/>
          <w:b w:val="false"/>
          <w:i w:val="false"/>
          <w:color w:val="000000"/>
          <w:sz w:val="28"/>
        </w:rPr>
        <w:t>
      35) Қазақстан Республикасы Инвестициялар және даму министрінің м.а. 2018 жылғы 31 мамырдағы № 419 бұйрығымен бекітілген "Жер қойнауын геологиялық зерттеу жөніндегі есептердің нысандарын бекіту туралы" қағидасына сәйкес есептерді қағаз және электрондық тасығышта қабылдау;</w:t>
      </w:r>
    </w:p>
    <w:bookmarkEnd w:id="170"/>
    <w:bookmarkStart w:name="z176" w:id="171"/>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өтінішті келісу;</w:t>
      </w:r>
    </w:p>
    <w:bookmarkEnd w:id="171"/>
    <w:bookmarkStart w:name="z177" w:id="172"/>
    <w:p>
      <w:pPr>
        <w:spacing w:after="0"/>
        <w:ind w:left="0"/>
        <w:jc w:val="both"/>
      </w:pPr>
      <w:r>
        <w:rPr>
          <w:rFonts w:ascii="Times New Roman"/>
          <w:b w:val="false"/>
          <w:i w:val="false"/>
          <w:color w:val="000000"/>
          <w:sz w:val="28"/>
        </w:rPr>
        <w:t>
      37) кең таралған пайдалы қазбаларды өндіруге және зерттеуге арналған аумақтарды келісу;</w:t>
      </w:r>
    </w:p>
    <w:bookmarkEnd w:id="172"/>
    <w:bookmarkStart w:name="z178" w:id="173"/>
    <w:p>
      <w:pPr>
        <w:spacing w:after="0"/>
        <w:ind w:left="0"/>
        <w:jc w:val="both"/>
      </w:pPr>
      <w:r>
        <w:rPr>
          <w:rFonts w:ascii="Times New Roman"/>
          <w:b w:val="false"/>
          <w:i w:val="false"/>
          <w:color w:val="000000"/>
          <w:sz w:val="28"/>
        </w:rPr>
        <w:t xml:space="preserve">
      38) "Жер қойнауын пайдаланушылардың геологиялық есептерді және өндірілген пайдалы қатты қазбалар, кең таралған пайдалы қазбалар туралы есептерді, сондай-ақ өндірілген бағалы металдар мен асыл тастар туралы есепті ұсыну қағидаларын бекіту туралы" Қазақстан Республикасы Инвестициялар және даму министрінің м.а. 2018 жылғы 25 мамырдағы № 392 бұйрығының 8 тармағына сәйкес және "Мемлекеттік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 бекіту туралы" Қазақстан Республикасы Инвестициялар және даму министрінің м.а. 2018 жылғы 25 мамырдағы № 393 бұйрығының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24 тармақтарына</w:t>
      </w:r>
      <w:r>
        <w:rPr>
          <w:rFonts w:ascii="Times New Roman"/>
          <w:b w:val="false"/>
          <w:i w:val="false"/>
          <w:color w:val="000000"/>
          <w:sz w:val="28"/>
        </w:rPr>
        <w:t xml:space="preserve"> сәйкес өндірілген пайдалы қазбалардың есептерін қабылдау;</w:t>
      </w:r>
    </w:p>
    <w:bookmarkEnd w:id="173"/>
    <w:bookmarkStart w:name="z179" w:id="174"/>
    <w:p>
      <w:pPr>
        <w:spacing w:after="0"/>
        <w:ind w:left="0"/>
        <w:jc w:val="both"/>
      </w:pPr>
      <w:r>
        <w:rPr>
          <w:rFonts w:ascii="Times New Roman"/>
          <w:b w:val="false"/>
          <w:i w:val="false"/>
          <w:color w:val="000000"/>
          <w:sz w:val="28"/>
        </w:rPr>
        <w:t>
      39)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174"/>
    <w:bookmarkStart w:name="z180" w:id="175"/>
    <w:p>
      <w:pPr>
        <w:spacing w:after="0"/>
        <w:ind w:left="0"/>
        <w:jc w:val="both"/>
      </w:pPr>
      <w:r>
        <w:rPr>
          <w:rFonts w:ascii="Times New Roman"/>
          <w:b w:val="false"/>
          <w:i w:val="false"/>
          <w:color w:val="000000"/>
          <w:sz w:val="28"/>
        </w:rPr>
        <w:t>
      40) Қазақстан Республикасының заңдарында, Қазақстан Республикасы Президентiнiң, Үкiметiнiң актiлерiнде, Министрдің және Геология комитетінің бұйрықтарында көзделген өзге де өкiлеттiктердi жүзеге асыру.</w:t>
      </w:r>
    </w:p>
    <w:bookmarkEnd w:id="175"/>
    <w:bookmarkStart w:name="z181" w:id="176"/>
    <w:p>
      <w:pPr>
        <w:spacing w:after="0"/>
        <w:ind w:left="0"/>
        <w:jc w:val="both"/>
      </w:pPr>
      <w:r>
        <w:rPr>
          <w:rFonts w:ascii="Times New Roman"/>
          <w:b w:val="false"/>
          <w:i w:val="false"/>
          <w:color w:val="000000"/>
          <w:sz w:val="28"/>
        </w:rPr>
        <w:t>
      17. "Батысқазжерқойнауы" ӨД құқықтары мен міндеттері:</w:t>
      </w:r>
    </w:p>
    <w:bookmarkEnd w:id="176"/>
    <w:p>
      <w:pPr>
        <w:spacing w:after="0"/>
        <w:ind w:left="0"/>
        <w:jc w:val="both"/>
      </w:pPr>
      <w:r>
        <w:rPr>
          <w:rFonts w:ascii="Times New Roman"/>
          <w:b w:val="false"/>
          <w:i w:val="false"/>
          <w:color w:val="000000"/>
          <w:sz w:val="28"/>
        </w:rPr>
        <w:t xml:space="preserve">
      "Батысқазжерқойнауы" ӨД-нің мыналарға: </w:t>
      </w:r>
    </w:p>
    <w:bookmarkStart w:name="z182" w:id="177"/>
    <w:p>
      <w:pPr>
        <w:spacing w:after="0"/>
        <w:ind w:left="0"/>
        <w:jc w:val="both"/>
      </w:pPr>
      <w:r>
        <w:rPr>
          <w:rFonts w:ascii="Times New Roman"/>
          <w:b w:val="false"/>
          <w:i w:val="false"/>
          <w:color w:val="000000"/>
          <w:sz w:val="28"/>
        </w:rPr>
        <w:t>
      1) өз құзыреті шегінде бұйрықтар шығаруға;</w:t>
      </w:r>
    </w:p>
    <w:bookmarkEnd w:id="177"/>
    <w:bookmarkStart w:name="z183" w:id="178"/>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сұрауға және алуға;</w:t>
      </w:r>
    </w:p>
    <w:bookmarkEnd w:id="178"/>
    <w:bookmarkStart w:name="z184" w:id="179"/>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179"/>
    <w:bookmarkStart w:name="z185" w:id="180"/>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bookmarkEnd w:id="180"/>
    <w:bookmarkStart w:name="z186" w:id="181"/>
    <w:p>
      <w:pPr>
        <w:spacing w:after="0"/>
        <w:ind w:left="0"/>
        <w:jc w:val="both"/>
      </w:pPr>
      <w:r>
        <w:rPr>
          <w:rFonts w:ascii="Times New Roman"/>
          <w:b w:val="false"/>
          <w:i w:val="false"/>
          <w:color w:val="000000"/>
          <w:sz w:val="28"/>
        </w:rPr>
        <w:t>
      5) "Батысқазжерқойнауы" ӨД қызметінің басшылық ететін бағыттары бойынша консультативтік-кеңесші органдарын (жұмыс топтарын, комиссияларды, кеңестерді) құру;</w:t>
      </w:r>
    </w:p>
    <w:bookmarkEnd w:id="181"/>
    <w:bookmarkStart w:name="z187" w:id="182"/>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182"/>
    <w:bookmarkStart w:name="z188" w:id="183"/>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bookmarkEnd w:id="183"/>
    <w:p>
      <w:pPr>
        <w:spacing w:after="0"/>
        <w:ind w:left="0"/>
        <w:jc w:val="both"/>
      </w:pPr>
      <w:r>
        <w:rPr>
          <w:rFonts w:ascii="Times New Roman"/>
          <w:b w:val="false"/>
          <w:i w:val="false"/>
          <w:color w:val="000000"/>
          <w:sz w:val="28"/>
        </w:rPr>
        <w:t>
      "Батысқазжерқойнауы" ӨД міндеттеріне:</w:t>
      </w:r>
    </w:p>
    <w:bookmarkStart w:name="z189" w:id="184"/>
    <w:p>
      <w:pPr>
        <w:spacing w:after="0"/>
        <w:ind w:left="0"/>
        <w:jc w:val="both"/>
      </w:pPr>
      <w:r>
        <w:rPr>
          <w:rFonts w:ascii="Times New Roman"/>
          <w:b w:val="false"/>
          <w:i w:val="false"/>
          <w:color w:val="000000"/>
          <w:sz w:val="28"/>
        </w:rPr>
        <w:t>
      1) "Батысқазжерқойнауы" ӨД-ге жүктелген міндеттер мен қызметтерді іске асыруды қамтамасыз ету;</w:t>
      </w:r>
    </w:p>
    <w:bookmarkEnd w:id="184"/>
    <w:bookmarkStart w:name="z190" w:id="18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85"/>
    <w:bookmarkStart w:name="z191" w:id="186"/>
    <w:p>
      <w:pPr>
        <w:spacing w:after="0"/>
        <w:ind w:left="0"/>
        <w:jc w:val="both"/>
      </w:pPr>
      <w:r>
        <w:rPr>
          <w:rFonts w:ascii="Times New Roman"/>
          <w:b w:val="false"/>
          <w:i w:val="false"/>
          <w:color w:val="000000"/>
          <w:sz w:val="28"/>
        </w:rPr>
        <w:t>
      3) "Батысқазжерқойнауы" ӨД теңгеріміндегі мемлекеттік меншіктің сақталуын қамтамасыз ету;</w:t>
      </w:r>
    </w:p>
    <w:bookmarkEnd w:id="186"/>
    <w:bookmarkStart w:name="z192" w:id="187"/>
    <w:p>
      <w:pPr>
        <w:spacing w:after="0"/>
        <w:ind w:left="0"/>
        <w:jc w:val="both"/>
      </w:pPr>
      <w:r>
        <w:rPr>
          <w:rFonts w:ascii="Times New Roman"/>
          <w:b w:val="false"/>
          <w:i w:val="false"/>
          <w:color w:val="000000"/>
          <w:sz w:val="28"/>
        </w:rPr>
        <w:t>
      4) бухгалтерлік есепті жүргізу;</w:t>
      </w:r>
    </w:p>
    <w:bookmarkEnd w:id="187"/>
    <w:bookmarkStart w:name="z193" w:id="188"/>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188"/>
    <w:bookmarkStart w:name="z194" w:id="189"/>
    <w:p>
      <w:pPr>
        <w:spacing w:after="0"/>
        <w:ind w:left="0"/>
        <w:jc w:val="both"/>
      </w:pPr>
      <w:r>
        <w:rPr>
          <w:rFonts w:ascii="Times New Roman"/>
          <w:b w:val="false"/>
          <w:i w:val="false"/>
          <w:color w:val="000000"/>
          <w:sz w:val="28"/>
        </w:rPr>
        <w:t>
      6) "Батысқазжерқойнауы" ӨД-ге бөлінген бюджеттік қаражатты толық, уақтылы және тиімді пайдалануды қамтамасыз ету;</w:t>
      </w:r>
    </w:p>
    <w:bookmarkEnd w:id="189"/>
    <w:bookmarkStart w:name="z195" w:id="190"/>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bookmarkEnd w:id="190"/>
    <w:bookmarkStart w:name="z196" w:id="191"/>
    <w:p>
      <w:pPr>
        <w:spacing w:after="0"/>
        <w:ind w:left="0"/>
        <w:jc w:val="both"/>
      </w:pPr>
      <w:r>
        <w:rPr>
          <w:rFonts w:ascii="Times New Roman"/>
          <w:b w:val="false"/>
          <w:i w:val="false"/>
          <w:color w:val="000000"/>
          <w:sz w:val="28"/>
        </w:rPr>
        <w:t>
      8) Қазақстан Республикасы заңдарының және өзге де нормативтік құқықтық актілердің сақталуын қамтамасыз ету.</w:t>
      </w:r>
    </w:p>
    <w:bookmarkEnd w:id="191"/>
    <w:bookmarkStart w:name="z197" w:id="192"/>
    <w:p>
      <w:pPr>
        <w:spacing w:after="0"/>
        <w:ind w:left="0"/>
        <w:jc w:val="left"/>
      </w:pPr>
      <w:r>
        <w:rPr>
          <w:rFonts w:ascii="Times New Roman"/>
          <w:b/>
          <w:i w:val="false"/>
          <w:color w:val="000000"/>
        </w:rPr>
        <w:t xml:space="preserve"> 3-тарау. "Батысқазжерқойнауы" ӨД қызметін ұйымдастыру</w:t>
      </w:r>
    </w:p>
    <w:bookmarkEnd w:id="192"/>
    <w:bookmarkStart w:name="z198" w:id="193"/>
    <w:p>
      <w:pPr>
        <w:spacing w:after="0"/>
        <w:ind w:left="0"/>
        <w:jc w:val="both"/>
      </w:pPr>
      <w:r>
        <w:rPr>
          <w:rFonts w:ascii="Times New Roman"/>
          <w:b w:val="false"/>
          <w:i w:val="false"/>
          <w:color w:val="000000"/>
          <w:sz w:val="28"/>
        </w:rPr>
        <w:t>
      18. "Батысқазжерқойнауы" ӨД басшылықты басшы жүзеге асырады, "Батысқазжерқойнауы" ӨД жүктелген міндеттердің орындалуына және өзінің функцияларын жүзеге асыруға дербес жауапты болады.</w:t>
      </w:r>
    </w:p>
    <w:bookmarkEnd w:id="193"/>
    <w:bookmarkStart w:name="z199" w:id="194"/>
    <w:p>
      <w:pPr>
        <w:spacing w:after="0"/>
        <w:ind w:left="0"/>
        <w:jc w:val="both"/>
      </w:pPr>
      <w:r>
        <w:rPr>
          <w:rFonts w:ascii="Times New Roman"/>
          <w:b w:val="false"/>
          <w:i w:val="false"/>
          <w:color w:val="000000"/>
          <w:sz w:val="28"/>
        </w:rPr>
        <w:t>
      19. "Батысқазжерқойнауы" ӨД Министрліктің аппарат басшысымен қызметке тағайындалатын және қызметтен босатылатын басшы басқарады.</w:t>
      </w:r>
    </w:p>
    <w:bookmarkEnd w:id="194"/>
    <w:bookmarkStart w:name="z200" w:id="195"/>
    <w:p>
      <w:pPr>
        <w:spacing w:after="0"/>
        <w:ind w:left="0"/>
        <w:jc w:val="both"/>
      </w:pPr>
      <w:r>
        <w:rPr>
          <w:rFonts w:ascii="Times New Roman"/>
          <w:b w:val="false"/>
          <w:i w:val="false"/>
          <w:color w:val="000000"/>
          <w:sz w:val="28"/>
        </w:rPr>
        <w:t>
      20. Басшының Қазақстан Республикасы Өнеркәсіп және құрылыс министрлігінің Геология комитеті төрағасымен қызметке тағайындалатын және қызметтен босатылатын орынбасарлары бар.</w:t>
      </w:r>
    </w:p>
    <w:bookmarkEnd w:id="195"/>
    <w:bookmarkStart w:name="z201" w:id="196"/>
    <w:p>
      <w:pPr>
        <w:spacing w:after="0"/>
        <w:ind w:left="0"/>
        <w:jc w:val="both"/>
      </w:pPr>
      <w:r>
        <w:rPr>
          <w:rFonts w:ascii="Times New Roman"/>
          <w:b w:val="false"/>
          <w:i w:val="false"/>
          <w:color w:val="000000"/>
          <w:sz w:val="28"/>
        </w:rPr>
        <w:t>
      21. "Батысқазжерқойнауы" ӨД басшысының өкілеттіктері:</w:t>
      </w:r>
    </w:p>
    <w:bookmarkEnd w:id="196"/>
    <w:bookmarkStart w:name="z202" w:id="197"/>
    <w:p>
      <w:pPr>
        <w:spacing w:after="0"/>
        <w:ind w:left="0"/>
        <w:jc w:val="both"/>
      </w:pPr>
      <w:r>
        <w:rPr>
          <w:rFonts w:ascii="Times New Roman"/>
          <w:b w:val="false"/>
          <w:i w:val="false"/>
          <w:color w:val="000000"/>
          <w:sz w:val="28"/>
        </w:rPr>
        <w:t>
      1) өз орынбасарларының және "Батысқазжерқойнауы" ӨД құрылымдық бөлімшелерінің міндеттері мен жауапкершілігін айқындайды;</w:t>
      </w:r>
    </w:p>
    <w:bookmarkEnd w:id="197"/>
    <w:bookmarkStart w:name="z203" w:id="198"/>
    <w:p>
      <w:pPr>
        <w:spacing w:after="0"/>
        <w:ind w:left="0"/>
        <w:jc w:val="both"/>
      </w:pPr>
      <w:r>
        <w:rPr>
          <w:rFonts w:ascii="Times New Roman"/>
          <w:b w:val="false"/>
          <w:i w:val="false"/>
          <w:color w:val="000000"/>
          <w:sz w:val="28"/>
        </w:rPr>
        <w:t>
      2) "Батысқазжерқойнауы" ӨД қызметкерлерін өз орынбасарларын қоспағанда, лауазымға тағайындайды және босатады;</w:t>
      </w:r>
    </w:p>
    <w:bookmarkEnd w:id="198"/>
    <w:bookmarkStart w:name="z204" w:id="199"/>
    <w:p>
      <w:pPr>
        <w:spacing w:after="0"/>
        <w:ind w:left="0"/>
        <w:jc w:val="both"/>
      </w:pPr>
      <w:r>
        <w:rPr>
          <w:rFonts w:ascii="Times New Roman"/>
          <w:b w:val="false"/>
          <w:i w:val="false"/>
          <w:color w:val="000000"/>
          <w:sz w:val="28"/>
        </w:rPr>
        <w:t>
      3) "Батысқазжерқойнауы" ӨД қызметкерлеріне өз орынбасарларын тәртіптік жаза мен көтермелеу шараларын қолданады;</w:t>
      </w:r>
    </w:p>
    <w:bookmarkEnd w:id="199"/>
    <w:bookmarkStart w:name="z205" w:id="200"/>
    <w:p>
      <w:pPr>
        <w:spacing w:after="0"/>
        <w:ind w:left="0"/>
        <w:jc w:val="both"/>
      </w:pPr>
      <w:r>
        <w:rPr>
          <w:rFonts w:ascii="Times New Roman"/>
          <w:b w:val="false"/>
          <w:i w:val="false"/>
          <w:color w:val="000000"/>
          <w:sz w:val="28"/>
        </w:rPr>
        <w:t>
      4) "Батысқазжерқойнауы" ӨД мүддесін басқа мемлекеттік органдар мен өзге де ұйымдарда білдіреді;</w:t>
      </w:r>
    </w:p>
    <w:bookmarkEnd w:id="200"/>
    <w:bookmarkStart w:name="z206" w:id="201"/>
    <w:p>
      <w:pPr>
        <w:spacing w:after="0"/>
        <w:ind w:left="0"/>
        <w:jc w:val="both"/>
      </w:pPr>
      <w:r>
        <w:rPr>
          <w:rFonts w:ascii="Times New Roman"/>
          <w:b w:val="false"/>
          <w:i w:val="false"/>
          <w:color w:val="000000"/>
          <w:sz w:val="28"/>
        </w:rPr>
        <w:t>
      5) "Батысқазжерқойнауы" ӨД бұйрықтарына қол қояды;</w:t>
      </w:r>
    </w:p>
    <w:bookmarkEnd w:id="201"/>
    <w:bookmarkStart w:name="z207" w:id="202"/>
    <w:p>
      <w:pPr>
        <w:spacing w:after="0"/>
        <w:ind w:left="0"/>
        <w:jc w:val="both"/>
      </w:pPr>
      <w:r>
        <w:rPr>
          <w:rFonts w:ascii="Times New Roman"/>
          <w:b w:val="false"/>
          <w:i w:val="false"/>
          <w:color w:val="000000"/>
          <w:sz w:val="28"/>
        </w:rPr>
        <w:t>
      6) "Батысқазжерқойнауы" ӨД жұмыс жоспарын бекітеді;</w:t>
      </w:r>
    </w:p>
    <w:bookmarkEnd w:id="202"/>
    <w:bookmarkStart w:name="z208" w:id="203"/>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03"/>
    <w:p>
      <w:pPr>
        <w:spacing w:after="0"/>
        <w:ind w:left="0"/>
        <w:jc w:val="both"/>
      </w:pPr>
      <w:r>
        <w:rPr>
          <w:rFonts w:ascii="Times New Roman"/>
          <w:b w:val="false"/>
          <w:i w:val="false"/>
          <w:color w:val="000000"/>
          <w:sz w:val="28"/>
        </w:rPr>
        <w:t>
      "Батысқазжерқойнауы" ӨД басшысы болмаған кезеңде оның өкілеттіктерін белгілінген тіртіптегң бұйрығына сәйкес оны алмастыратын тұлға жүзеге асырады.</w:t>
      </w:r>
    </w:p>
    <w:bookmarkStart w:name="z209" w:id="204"/>
    <w:p>
      <w:pPr>
        <w:spacing w:after="0"/>
        <w:ind w:left="0"/>
        <w:jc w:val="both"/>
      </w:pPr>
      <w:r>
        <w:rPr>
          <w:rFonts w:ascii="Times New Roman"/>
          <w:b w:val="false"/>
          <w:i w:val="false"/>
          <w:color w:val="000000"/>
          <w:sz w:val="28"/>
        </w:rPr>
        <w:t>
      22. "Батысқазжерқойнауы" ӨД басшысы өз орынбасарларының, құрылымдық бөлімшілердің басшылары мен "Батысқазжерқойнауы" ӨД қызметкерлерінің міндеттерін айқындайды.</w:t>
      </w:r>
    </w:p>
    <w:bookmarkEnd w:id="204"/>
    <w:p>
      <w:pPr>
        <w:spacing w:after="0"/>
        <w:ind w:left="0"/>
        <w:jc w:val="both"/>
      </w:pPr>
      <w:r>
        <w:rPr>
          <w:rFonts w:ascii="Times New Roman"/>
          <w:b w:val="false"/>
          <w:i w:val="false"/>
          <w:color w:val="000000"/>
          <w:sz w:val="28"/>
        </w:rPr>
        <w:t>
      "Батысқазжерқойнауы" ӨД кадрлық жұмыстар бойынша іс-жүргізу орталықтандырылған тәртіппен Өнеркәсіп және құрылыс Министрлігінің тиісті бөлімшесінде жүзеге асырылады.</w:t>
      </w:r>
    </w:p>
    <w:bookmarkStart w:name="z210" w:id="205"/>
    <w:p>
      <w:pPr>
        <w:spacing w:after="0"/>
        <w:ind w:left="0"/>
        <w:jc w:val="both"/>
      </w:pPr>
      <w:r>
        <w:rPr>
          <w:rFonts w:ascii="Times New Roman"/>
          <w:b w:val="false"/>
          <w:i w:val="false"/>
          <w:color w:val="000000"/>
          <w:sz w:val="28"/>
        </w:rPr>
        <w:t>
      23. "Батысқазжерқойнауы" ӨД басшысы орынбасарлары:</w:t>
      </w:r>
    </w:p>
    <w:bookmarkEnd w:id="205"/>
    <w:bookmarkStart w:name="z211" w:id="206"/>
    <w:p>
      <w:pPr>
        <w:spacing w:after="0"/>
        <w:ind w:left="0"/>
        <w:jc w:val="both"/>
      </w:pPr>
      <w:r>
        <w:rPr>
          <w:rFonts w:ascii="Times New Roman"/>
          <w:b w:val="false"/>
          <w:i w:val="false"/>
          <w:color w:val="000000"/>
          <w:sz w:val="28"/>
        </w:rPr>
        <w:t>
      1) өз өкілеттіктері шегінде "Батысқазжерқойнауы" ӨД-нің құрылымдық бөлімшелерінің қызметін үйлестіреді;</w:t>
      </w:r>
    </w:p>
    <w:bookmarkEnd w:id="206"/>
    <w:bookmarkStart w:name="z212" w:id="207"/>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207"/>
    <w:bookmarkStart w:name="z213" w:id="208"/>
    <w:p>
      <w:pPr>
        <w:spacing w:after="0"/>
        <w:ind w:left="0"/>
        <w:jc w:val="left"/>
      </w:pPr>
      <w:r>
        <w:rPr>
          <w:rFonts w:ascii="Times New Roman"/>
          <w:b/>
          <w:i w:val="false"/>
          <w:color w:val="000000"/>
        </w:rPr>
        <w:t xml:space="preserve"> 4-тарау. "Батысқазжерқойнауы" ӨД мүлкі</w:t>
      </w:r>
    </w:p>
    <w:bookmarkEnd w:id="208"/>
    <w:bookmarkStart w:name="z214" w:id="209"/>
    <w:p>
      <w:pPr>
        <w:spacing w:after="0"/>
        <w:ind w:left="0"/>
        <w:jc w:val="both"/>
      </w:pPr>
      <w:r>
        <w:rPr>
          <w:rFonts w:ascii="Times New Roman"/>
          <w:b w:val="false"/>
          <w:i w:val="false"/>
          <w:color w:val="000000"/>
          <w:sz w:val="28"/>
        </w:rPr>
        <w:t>
      24. "Батысқазжерқойнауы" ӨД шұғыл басқару құқығында оқшауланған мүлкі бар. "Батысқазжерқойнауы" ӨД мүлкі оған мемлекетпен тапсырылған мүлік есебінен қалыптасады және "Батысқазжерқойнауы" ӨД балансында олардың құны көрсетілетін негізгі қор мен айналым қаражатынан, сондай-ақ өзге де мүліктен тұрады.</w:t>
      </w:r>
    </w:p>
    <w:bookmarkEnd w:id="209"/>
    <w:bookmarkStart w:name="z215" w:id="210"/>
    <w:p>
      <w:pPr>
        <w:spacing w:after="0"/>
        <w:ind w:left="0"/>
        <w:jc w:val="both"/>
      </w:pPr>
      <w:r>
        <w:rPr>
          <w:rFonts w:ascii="Times New Roman"/>
          <w:b w:val="false"/>
          <w:i w:val="false"/>
          <w:color w:val="000000"/>
          <w:sz w:val="28"/>
        </w:rPr>
        <w:t>
      25. "Батысқазжерқойнауы" ӨД бекітілген мүлік республикалық меншікке жатады.</w:t>
      </w:r>
    </w:p>
    <w:bookmarkEnd w:id="210"/>
    <w:bookmarkStart w:name="z216" w:id="211"/>
    <w:p>
      <w:pPr>
        <w:spacing w:after="0"/>
        <w:ind w:left="0"/>
        <w:jc w:val="both"/>
      </w:pPr>
      <w:r>
        <w:rPr>
          <w:rFonts w:ascii="Times New Roman"/>
          <w:b w:val="false"/>
          <w:i w:val="false"/>
          <w:color w:val="000000"/>
          <w:sz w:val="28"/>
        </w:rPr>
        <w:t>
      26. Егер заңда өзгеше көзделмесе, "Батысқазжерқойнауы"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211"/>
    <w:bookmarkStart w:name="z217" w:id="212"/>
    <w:p>
      <w:pPr>
        <w:spacing w:after="0"/>
        <w:ind w:left="0"/>
        <w:jc w:val="left"/>
      </w:pPr>
      <w:r>
        <w:rPr>
          <w:rFonts w:ascii="Times New Roman"/>
          <w:b/>
          <w:i w:val="false"/>
          <w:color w:val="000000"/>
        </w:rPr>
        <w:t xml:space="preserve"> 5-тарау. "Батысқазжерқойнауы" ӨД қайта ұйымдастыру және тарату</w:t>
      </w:r>
    </w:p>
    <w:bookmarkEnd w:id="212"/>
    <w:bookmarkStart w:name="z218" w:id="213"/>
    <w:p>
      <w:pPr>
        <w:spacing w:after="0"/>
        <w:ind w:left="0"/>
        <w:jc w:val="both"/>
      </w:pPr>
      <w:r>
        <w:rPr>
          <w:rFonts w:ascii="Times New Roman"/>
          <w:b w:val="false"/>
          <w:i w:val="false"/>
          <w:color w:val="000000"/>
          <w:sz w:val="28"/>
        </w:rPr>
        <w:t>
      27. "Батысқазжерқойнауы" ӨД қайта ұйымдастыру және тарату Қазақстан Республикасының заңнамасына сәйкес жүзеге асырылады.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 қосымша</w:t>
            </w:r>
          </w:p>
        </w:tc>
      </w:tr>
    </w:tbl>
    <w:bookmarkStart w:name="z220" w:id="214"/>
    <w:p>
      <w:pPr>
        <w:spacing w:after="0"/>
        <w:ind w:left="0"/>
        <w:jc w:val="left"/>
      </w:pPr>
      <w:r>
        <w:rPr>
          <w:rFonts w:ascii="Times New Roman"/>
          <w:b/>
          <w:i w:val="false"/>
          <w:color w:val="000000"/>
        </w:rPr>
        <w:t xml:space="preserve"> "Қазақстан Республикасы Өнеркәсіп және құрылыс министрлігі Геология комитетінің "Солтүстікқазжерқойнауы" Солтүстік Қазақстан өңіраралық геология департаменті" республикалық мемлекеттік мекемесінің ЕРЕЖЕСІ 1-тарау. Жалпы ережелер</w:t>
      </w:r>
    </w:p>
    <w:bookmarkEnd w:id="214"/>
    <w:bookmarkStart w:name="z221" w:id="215"/>
    <w:p>
      <w:pPr>
        <w:spacing w:after="0"/>
        <w:ind w:left="0"/>
        <w:jc w:val="both"/>
      </w:pPr>
      <w:r>
        <w:rPr>
          <w:rFonts w:ascii="Times New Roman"/>
          <w:b w:val="false"/>
          <w:i w:val="false"/>
          <w:color w:val="000000"/>
          <w:sz w:val="28"/>
        </w:rPr>
        <w:t>
      1. "Қазақстан Республикасы Өнеркәсіп және құрылыс министрлігі Геология комитетінің "Солтүстікқазжерқойнауы" Солтүстік Қазақстан өңіраралық геология департаменті" республикалық мемлекеттік мекемесі (бұдан әрі - "Солтүстікқазжерқойнауы" ӨД) Қостанай, Ақмола және Солтүстік Қазақстан облыстарының аумақтарында мемлекеттік геологиялық зерделеу және минералдық-шикізат базасын өндіру салаларында функцияларды жүзеге асыратын "Қазақстан Республикасы Өнеркәсіп және құрылыс министрлігі Геология комитеті" республикалық мемлекеттік мекемесінің (бұдан әрі - Комитет) аумақтық органы болып табылады.</w:t>
      </w:r>
    </w:p>
    <w:bookmarkEnd w:id="215"/>
    <w:bookmarkStart w:name="z222" w:id="216"/>
    <w:p>
      <w:pPr>
        <w:spacing w:after="0"/>
        <w:ind w:left="0"/>
        <w:jc w:val="both"/>
      </w:pPr>
      <w:r>
        <w:rPr>
          <w:rFonts w:ascii="Times New Roman"/>
          <w:b w:val="false"/>
          <w:i w:val="false"/>
          <w:color w:val="000000"/>
          <w:sz w:val="28"/>
        </w:rPr>
        <w:t xml:space="preserve">
      2. "Солтүстікқазжерқойнауы" ӨД-нің құрамында: </w:t>
      </w:r>
    </w:p>
    <w:bookmarkEnd w:id="216"/>
    <w:p>
      <w:pPr>
        <w:spacing w:after="0"/>
        <w:ind w:left="0"/>
        <w:jc w:val="both"/>
      </w:pPr>
      <w:r>
        <w:rPr>
          <w:rFonts w:ascii="Times New Roman"/>
          <w:b w:val="false"/>
          <w:i w:val="false"/>
          <w:color w:val="000000"/>
          <w:sz w:val="28"/>
        </w:rPr>
        <w:t>
      1) Қостанай өңірлік инспекциясы;</w:t>
      </w:r>
    </w:p>
    <w:p>
      <w:pPr>
        <w:spacing w:after="0"/>
        <w:ind w:left="0"/>
        <w:jc w:val="both"/>
      </w:pPr>
      <w:r>
        <w:rPr>
          <w:rFonts w:ascii="Times New Roman"/>
          <w:b w:val="false"/>
          <w:i w:val="false"/>
          <w:color w:val="000000"/>
          <w:sz w:val="28"/>
        </w:rPr>
        <w:t>
      2) Солтүстік Қазақстан өңірлік инспекциясы;</w:t>
      </w:r>
    </w:p>
    <w:bookmarkStart w:name="z223" w:id="217"/>
    <w:p>
      <w:pPr>
        <w:spacing w:after="0"/>
        <w:ind w:left="0"/>
        <w:jc w:val="both"/>
      </w:pPr>
      <w:r>
        <w:rPr>
          <w:rFonts w:ascii="Times New Roman"/>
          <w:b w:val="false"/>
          <w:i w:val="false"/>
          <w:color w:val="000000"/>
          <w:sz w:val="28"/>
        </w:rPr>
        <w:t>
      3) Ақмола өңірлік инспекциясы бар.</w:t>
      </w:r>
    </w:p>
    <w:bookmarkEnd w:id="217"/>
    <w:bookmarkStart w:name="z224" w:id="218"/>
    <w:p>
      <w:pPr>
        <w:spacing w:after="0"/>
        <w:ind w:left="0"/>
        <w:jc w:val="both"/>
      </w:pPr>
      <w:r>
        <w:rPr>
          <w:rFonts w:ascii="Times New Roman"/>
          <w:b w:val="false"/>
          <w:i w:val="false"/>
          <w:color w:val="000000"/>
          <w:sz w:val="28"/>
        </w:rPr>
        <w:t>
      3. "Солтүстікқазжерқойнауы"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бұйрықтарына және осы "Қазақстан Республикасы Өнеркәсіп және құрылыс министрлігі Геология комитетінің "Солтүстікқазжерқойнауы" Солтүстік Қазақстан өңіраралық геология департаменті" республикалық мемлекеттік мекемесінің ережесіне (бұдан әрі - Ереже) сәйкес жүзеге асырады.</w:t>
      </w:r>
    </w:p>
    <w:bookmarkEnd w:id="218"/>
    <w:bookmarkStart w:name="z225" w:id="219"/>
    <w:p>
      <w:pPr>
        <w:spacing w:after="0"/>
        <w:ind w:left="0"/>
        <w:jc w:val="both"/>
      </w:pPr>
      <w:r>
        <w:rPr>
          <w:rFonts w:ascii="Times New Roman"/>
          <w:b w:val="false"/>
          <w:i w:val="false"/>
          <w:color w:val="000000"/>
          <w:sz w:val="28"/>
        </w:rPr>
        <w:t>
      4. "Солтүстікқазжерқойнауы"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219"/>
    <w:bookmarkStart w:name="z226" w:id="220"/>
    <w:p>
      <w:pPr>
        <w:spacing w:after="0"/>
        <w:ind w:left="0"/>
        <w:jc w:val="both"/>
      </w:pPr>
      <w:r>
        <w:rPr>
          <w:rFonts w:ascii="Times New Roman"/>
          <w:b w:val="false"/>
          <w:i w:val="false"/>
          <w:color w:val="000000"/>
          <w:sz w:val="28"/>
        </w:rPr>
        <w:t>
      5. "Солтүстікқазжерқойнауы" ӨД егер осыған уәкілеттік берілген болса, өз атынан азаматтық-құқықтық қатынастарға түседі.</w:t>
      </w:r>
    </w:p>
    <w:bookmarkEnd w:id="220"/>
    <w:bookmarkStart w:name="z227" w:id="221"/>
    <w:p>
      <w:pPr>
        <w:spacing w:after="0"/>
        <w:ind w:left="0"/>
        <w:jc w:val="both"/>
      </w:pPr>
      <w:r>
        <w:rPr>
          <w:rFonts w:ascii="Times New Roman"/>
          <w:b w:val="false"/>
          <w:i w:val="false"/>
          <w:color w:val="000000"/>
          <w:sz w:val="28"/>
        </w:rPr>
        <w:t>
      6. "Солтүстікқазжерқойнауы"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221"/>
    <w:bookmarkStart w:name="z228" w:id="222"/>
    <w:p>
      <w:pPr>
        <w:spacing w:after="0"/>
        <w:ind w:left="0"/>
        <w:jc w:val="both"/>
      </w:pPr>
      <w:r>
        <w:rPr>
          <w:rFonts w:ascii="Times New Roman"/>
          <w:b w:val="false"/>
          <w:i w:val="false"/>
          <w:color w:val="000000"/>
          <w:sz w:val="28"/>
        </w:rPr>
        <w:t>
      7. "Солтүстікқазжерқойнауы" ӨД өз құзыретінің мәселелері бойынша заңнамамен белгіленген тәртіппен бұйрықтар түрінде актілер шығарады.</w:t>
      </w:r>
    </w:p>
    <w:bookmarkEnd w:id="222"/>
    <w:bookmarkStart w:name="z229" w:id="223"/>
    <w:p>
      <w:pPr>
        <w:spacing w:after="0"/>
        <w:ind w:left="0"/>
        <w:jc w:val="both"/>
      </w:pPr>
      <w:r>
        <w:rPr>
          <w:rFonts w:ascii="Times New Roman"/>
          <w:b w:val="false"/>
          <w:i w:val="false"/>
          <w:color w:val="000000"/>
          <w:sz w:val="28"/>
        </w:rPr>
        <w:t>
      8. "Солтүстікқазжерқойнауы" ӨД құрылымы мен штат саны Қазақстан Республикасының Өнеркәсіп және құрылыс министрінің келісімі бойынша Қазақстан Республикасы Өнеркәсіп және құрылыс министрлігінің (бұдан-әрі министрлік) аппарат басшысымен бекітіледі.</w:t>
      </w:r>
    </w:p>
    <w:bookmarkEnd w:id="223"/>
    <w:bookmarkStart w:name="z230" w:id="224"/>
    <w:p>
      <w:pPr>
        <w:spacing w:after="0"/>
        <w:ind w:left="0"/>
        <w:jc w:val="both"/>
      </w:pPr>
      <w:r>
        <w:rPr>
          <w:rFonts w:ascii="Times New Roman"/>
          <w:b w:val="false"/>
          <w:i w:val="false"/>
          <w:color w:val="000000"/>
          <w:sz w:val="28"/>
        </w:rPr>
        <w:t>
      9. "Солтүстікқазжерқойнауы" ӨД орналасқан жері: Қазақстан Республикасы, 020000, Көкшетау қаласы, Сәтпаев көшесі, 1, корпус "Б".</w:t>
      </w:r>
    </w:p>
    <w:bookmarkEnd w:id="224"/>
    <w:bookmarkStart w:name="z231" w:id="225"/>
    <w:p>
      <w:pPr>
        <w:spacing w:after="0"/>
        <w:ind w:left="0"/>
        <w:jc w:val="both"/>
      </w:pPr>
      <w:r>
        <w:rPr>
          <w:rFonts w:ascii="Times New Roman"/>
          <w:b w:val="false"/>
          <w:i w:val="false"/>
          <w:color w:val="000000"/>
          <w:sz w:val="28"/>
        </w:rPr>
        <w:t>
      10. "Солтүстікқазжерқойнауы" ӨД толық атауы:</w:t>
      </w:r>
    </w:p>
    <w:bookmarkEnd w:id="225"/>
    <w:p>
      <w:pPr>
        <w:spacing w:after="0"/>
        <w:ind w:left="0"/>
        <w:jc w:val="both"/>
      </w:pPr>
      <w:r>
        <w:rPr>
          <w:rFonts w:ascii="Times New Roman"/>
          <w:b w:val="false"/>
          <w:i w:val="false"/>
          <w:color w:val="000000"/>
          <w:sz w:val="28"/>
        </w:rPr>
        <w:t>
      "Қазақстан Республикасы Өнеркәсіп және құрылыс министрлігі Геология комитетінің "Солтүстікқазжерқойнауы" Солтүстік Қазақстан өңіраралық геология департаменті" республикалық мемлекеттік мекемесі".</w:t>
      </w:r>
    </w:p>
    <w:bookmarkStart w:name="z232" w:id="226"/>
    <w:p>
      <w:pPr>
        <w:spacing w:after="0"/>
        <w:ind w:left="0"/>
        <w:jc w:val="both"/>
      </w:pPr>
      <w:r>
        <w:rPr>
          <w:rFonts w:ascii="Times New Roman"/>
          <w:b w:val="false"/>
          <w:i w:val="false"/>
          <w:color w:val="000000"/>
          <w:sz w:val="28"/>
        </w:rPr>
        <w:t>
      11. Осы Ереже "Солтүстікқазжерқойнауы" ӨД құрылтай құжаттары болып табылады.</w:t>
      </w:r>
    </w:p>
    <w:bookmarkEnd w:id="226"/>
    <w:bookmarkStart w:name="z233" w:id="227"/>
    <w:p>
      <w:pPr>
        <w:spacing w:after="0"/>
        <w:ind w:left="0"/>
        <w:jc w:val="both"/>
      </w:pPr>
      <w:r>
        <w:rPr>
          <w:rFonts w:ascii="Times New Roman"/>
          <w:b w:val="false"/>
          <w:i w:val="false"/>
          <w:color w:val="000000"/>
          <w:sz w:val="28"/>
        </w:rPr>
        <w:t>
      12. "Солтүстікқазжерқойнауы" ӨД қызметтерін қаржыландыру республикалық бюджет қаражаты есебінен жүзеге асырылады.</w:t>
      </w:r>
    </w:p>
    <w:bookmarkEnd w:id="227"/>
    <w:bookmarkStart w:name="z234" w:id="228"/>
    <w:p>
      <w:pPr>
        <w:spacing w:after="0"/>
        <w:ind w:left="0"/>
        <w:jc w:val="both"/>
      </w:pPr>
      <w:r>
        <w:rPr>
          <w:rFonts w:ascii="Times New Roman"/>
          <w:b w:val="false"/>
          <w:i w:val="false"/>
          <w:color w:val="000000"/>
          <w:sz w:val="28"/>
        </w:rPr>
        <w:t>
      13. "Солтүстікқазжерқойнауы"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228"/>
    <w:bookmarkStart w:name="z235" w:id="229"/>
    <w:p>
      <w:pPr>
        <w:spacing w:after="0"/>
        <w:ind w:left="0"/>
        <w:jc w:val="left"/>
      </w:pPr>
      <w:r>
        <w:rPr>
          <w:rFonts w:ascii="Times New Roman"/>
          <w:b/>
          <w:i w:val="false"/>
          <w:color w:val="000000"/>
        </w:rPr>
        <w:t xml:space="preserve"> 2. "Солтүстікқазжерқойнауы" ӨД негізгі міндеттері, функциялары, құқықтары мен міндеттері</w:t>
      </w:r>
    </w:p>
    <w:bookmarkEnd w:id="229"/>
    <w:bookmarkStart w:name="z236" w:id="230"/>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230"/>
    <w:bookmarkStart w:name="z237" w:id="231"/>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231"/>
    <w:bookmarkStart w:name="z238" w:id="232"/>
    <w:p>
      <w:pPr>
        <w:spacing w:after="0"/>
        <w:ind w:left="0"/>
        <w:jc w:val="both"/>
      </w:pPr>
      <w:r>
        <w:rPr>
          <w:rFonts w:ascii="Times New Roman"/>
          <w:b w:val="false"/>
          <w:i w:val="false"/>
          <w:color w:val="000000"/>
          <w:sz w:val="28"/>
        </w:rPr>
        <w:t>
      16. Функциялары:</w:t>
      </w:r>
    </w:p>
    <w:bookmarkEnd w:id="232"/>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p>
      <w:pPr>
        <w:spacing w:after="0"/>
        <w:ind w:left="0"/>
        <w:jc w:val="both"/>
      </w:pPr>
      <w:r>
        <w:rPr>
          <w:rFonts w:ascii="Times New Roman"/>
          <w:b w:val="false"/>
          <w:i w:val="false"/>
          <w:color w:val="000000"/>
          <w:sz w:val="28"/>
        </w:rPr>
        <w:t xml:space="preserve">
      3) мемлекеттік жер қойнауы қорын басқару бағдарламасын әзірлеуге қатысу; </w:t>
      </w:r>
    </w:p>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p>
      <w:pPr>
        <w:spacing w:after="0"/>
        <w:ind w:left="0"/>
        <w:jc w:val="both"/>
      </w:pPr>
      <w:r>
        <w:rPr>
          <w:rFonts w:ascii="Times New Roman"/>
          <w:b w:val="false"/>
          <w:i w:val="false"/>
          <w:color w:val="000000"/>
          <w:sz w:val="28"/>
        </w:rPr>
        <w:t>
      5) мемлекеттік жер қойнауы қорының бірыңғай кадастрын жүргізу;</w:t>
      </w:r>
    </w:p>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p>
      <w:pPr>
        <w:spacing w:after="0"/>
        <w:ind w:left="0"/>
        <w:jc w:val="both"/>
      </w:pPr>
      <w:r>
        <w:rPr>
          <w:rFonts w:ascii="Times New Roman"/>
          <w:b w:val="false"/>
          <w:i w:val="false"/>
          <w:color w:val="000000"/>
          <w:sz w:val="28"/>
        </w:rPr>
        <w:t>
      7) су объектілерінің сарқылуына жол бермеуге бағытталған жеке және заңды тұлғалар жүргізетін су қорғау іс-шараларын келісу;</w:t>
      </w:r>
    </w:p>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 және қайта ресімдеу;</w:t>
      </w:r>
    </w:p>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p>
      <w:pPr>
        <w:spacing w:after="0"/>
        <w:ind w:left="0"/>
        <w:jc w:val="both"/>
      </w:pPr>
      <w:r>
        <w:rPr>
          <w:rFonts w:ascii="Times New Roman"/>
          <w:b w:val="false"/>
          <w:i w:val="false"/>
          <w:color w:val="000000"/>
          <w:sz w:val="28"/>
        </w:rPr>
        <w:t>
      13)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p>
      <w:pPr>
        <w:spacing w:after="0"/>
        <w:ind w:left="0"/>
        <w:jc w:val="both"/>
      </w:pPr>
      <w:r>
        <w:rPr>
          <w:rFonts w:ascii="Times New Roman"/>
          <w:b w:val="false"/>
          <w:i w:val="false"/>
          <w:color w:val="000000"/>
          <w:sz w:val="28"/>
        </w:rPr>
        <w:t>
      15) "Әкімшілік құқық бұзушылық туралы" Қазақстан Республикасының Кодексіне сәйкес әкімшілік істі қарау;</w:t>
      </w:r>
    </w:p>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асыруға қатысу;</w:t>
      </w:r>
    </w:p>
    <w:p>
      <w:pPr>
        <w:spacing w:after="0"/>
        <w:ind w:left="0"/>
        <w:jc w:val="both"/>
      </w:pPr>
      <w:r>
        <w:rPr>
          <w:rFonts w:ascii="Times New Roman"/>
          <w:b w:val="false"/>
          <w:i w:val="false"/>
          <w:color w:val="000000"/>
          <w:sz w:val="28"/>
        </w:rPr>
        <w:t>
      18) өздігінен ағып жататын иесіз гидрогеологиялық және авариялық мұнайгаздық ұңғымаларды жою мен консервациялауды өткізу және ұйымдастыру;</w:t>
      </w:r>
    </w:p>
    <w:p>
      <w:pPr>
        <w:spacing w:after="0"/>
        <w:ind w:left="0"/>
        <w:jc w:val="both"/>
      </w:pPr>
      <w:r>
        <w:rPr>
          <w:rFonts w:ascii="Times New Roman"/>
          <w:b w:val="false"/>
          <w:i w:val="false"/>
          <w:color w:val="000000"/>
          <w:sz w:val="28"/>
        </w:rPr>
        <w:t>
      19) пайдалы қазбалар қорларының мемлекеттiк балансын жүргізу;</w:t>
      </w:r>
    </w:p>
    <w:p>
      <w:pPr>
        <w:spacing w:after="0"/>
        <w:ind w:left="0"/>
        <w:jc w:val="both"/>
      </w:pPr>
      <w:r>
        <w:rPr>
          <w:rFonts w:ascii="Times New Roman"/>
          <w:b w:val="false"/>
          <w:i w:val="false"/>
          <w:color w:val="000000"/>
          <w:sz w:val="28"/>
        </w:rPr>
        <w:t>
      20) геологиялық ақпаратты жариялау немесе оған ашық қолжетімділік жасау арқылы ашып көрсету;</w:t>
      </w:r>
    </w:p>
    <w:p>
      <w:pPr>
        <w:spacing w:after="0"/>
        <w:ind w:left="0"/>
        <w:jc w:val="both"/>
      </w:pPr>
      <w:r>
        <w:rPr>
          <w:rFonts w:ascii="Times New Roman"/>
          <w:b w:val="false"/>
          <w:i w:val="false"/>
          <w:color w:val="000000"/>
          <w:sz w:val="28"/>
        </w:rPr>
        <w:t>
      21) тәулігіне 1000 текше метрге дейін жерасты сулары учаскелері қорларының мемлекеттік сараптамасын ұйымдастыру және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01.01.2024 дейін қолданыста болды – осы бұйрықтың </w:t>
      </w:r>
      <w:r>
        <w:rPr>
          <w:rFonts w:ascii="Times New Roman"/>
          <w:b w:val="false"/>
          <w:i w:val="false"/>
          <w:color w:val="ff0000"/>
          <w:sz w:val="28"/>
        </w:rPr>
        <w:t>5-тармағын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Минералды жерасты суларын қоспағанда, тәулігіне елу текше метрден бастап алу лимиттерімен жерасты суларын тартуға және (немесе) пайдалануға арнайы су пайдалануға рұқсат беруін келісу.</w:t>
      </w:r>
    </w:p>
    <w:p>
      <w:pPr>
        <w:spacing w:after="0"/>
        <w:ind w:left="0"/>
        <w:jc w:val="both"/>
      </w:pPr>
      <w:r>
        <w:rPr>
          <w:rFonts w:ascii="Times New Roman"/>
          <w:b w:val="false"/>
          <w:i w:val="false"/>
          <w:color w:val="000000"/>
          <w:sz w:val="28"/>
        </w:rPr>
        <w:t>
      24) жер қойнауы кеңістігін пайдаланудың салдарын жою актісіне қол қою жөніндегі комиссияны құру;</w:t>
      </w:r>
    </w:p>
    <w:p>
      <w:pPr>
        <w:spacing w:after="0"/>
        <w:ind w:left="0"/>
        <w:jc w:val="both"/>
      </w:pPr>
      <w:r>
        <w:rPr>
          <w:rFonts w:ascii="Times New Roman"/>
          <w:b w:val="false"/>
          <w:i w:val="false"/>
          <w:color w:val="000000"/>
          <w:sz w:val="28"/>
        </w:rPr>
        <w:t>
      25) жер қойнауын пайдаланушының теңгеріміне ұңғымаларды, технологиялық бірлікті қабылдау және беру;</w:t>
      </w:r>
    </w:p>
    <w:p>
      <w:pPr>
        <w:spacing w:after="0"/>
        <w:ind w:left="0"/>
        <w:jc w:val="both"/>
      </w:pPr>
      <w:r>
        <w:rPr>
          <w:rFonts w:ascii="Times New Roman"/>
          <w:b w:val="false"/>
          <w:i w:val="false"/>
          <w:color w:val="000000"/>
          <w:sz w:val="28"/>
        </w:rPr>
        <w:t>
      26) мемлекеттік бақылау жүргізуді жетілдіру жөнінде ұсыныстар енгізу;</w:t>
      </w:r>
    </w:p>
    <w:p>
      <w:pPr>
        <w:spacing w:after="0"/>
        <w:ind w:left="0"/>
        <w:jc w:val="both"/>
      </w:pPr>
      <w:r>
        <w:rPr>
          <w:rFonts w:ascii="Times New Roman"/>
          <w:b w:val="false"/>
          <w:i w:val="false"/>
          <w:color w:val="000000"/>
          <w:sz w:val="28"/>
        </w:rPr>
        <w:t>
      27)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29)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30)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қорытындысын келісу;</w:t>
      </w:r>
    </w:p>
    <w:p>
      <w:pPr>
        <w:spacing w:after="0"/>
        <w:ind w:left="0"/>
        <w:jc w:val="both"/>
      </w:pPr>
      <w:r>
        <w:rPr>
          <w:rFonts w:ascii="Times New Roman"/>
          <w:b w:val="false"/>
          <w:i w:val="false"/>
          <w:color w:val="000000"/>
          <w:sz w:val="28"/>
        </w:rPr>
        <w:t>
      31) облыстың жергілікті атқарушы органымен анықталатын кен іздеушілікке арналған аумақтарды келісу;</w:t>
      </w:r>
    </w:p>
    <w:p>
      <w:pPr>
        <w:spacing w:after="0"/>
        <w:ind w:left="0"/>
        <w:jc w:val="both"/>
      </w:pPr>
      <w:r>
        <w:rPr>
          <w:rFonts w:ascii="Times New Roman"/>
          <w:b w:val="false"/>
          <w:i w:val="false"/>
          <w:color w:val="000000"/>
          <w:sz w:val="28"/>
        </w:rPr>
        <w:t>
      32) жер қойнауы учаскесінде мемлекеттік есепте тұрған және кең таралған пайдалы қазбалар болып табылмайтын пайдалы қатты қазбалар ресурстарының жоқ екенін растайтын қорытынды беру.</w:t>
      </w:r>
    </w:p>
    <w:p>
      <w:pPr>
        <w:spacing w:after="0"/>
        <w:ind w:left="0"/>
        <w:jc w:val="both"/>
      </w:pPr>
      <w:r>
        <w:rPr>
          <w:rFonts w:ascii="Times New Roman"/>
          <w:b w:val="false"/>
          <w:i w:val="false"/>
          <w:color w:val="000000"/>
          <w:sz w:val="28"/>
        </w:rPr>
        <w:t>
      33)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Кодексінде көзделген басқа да мәселелер бойынша құзыретті органмен өзара іс-қимыл жасау және үйлестіру;</w:t>
      </w:r>
    </w:p>
    <w:p>
      <w:pPr>
        <w:spacing w:after="0"/>
        <w:ind w:left="0"/>
        <w:jc w:val="both"/>
      </w:pPr>
      <w:r>
        <w:rPr>
          <w:rFonts w:ascii="Times New Roman"/>
          <w:b w:val="false"/>
          <w:i w:val="false"/>
          <w:color w:val="000000"/>
          <w:sz w:val="28"/>
        </w:rPr>
        <w:t>
      34)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4-тармағының 4) тармақшасын қоспағанда, 4 және 5-тармақтарында көзделген есептер, мәліметтерді жинақтау мақсаттары үшін ақпаратты, есептерді қағаз тасығышта қабылдау;</w:t>
      </w:r>
    </w:p>
    <w:p>
      <w:pPr>
        <w:spacing w:after="0"/>
        <w:ind w:left="0"/>
        <w:jc w:val="both"/>
      </w:pPr>
      <w:r>
        <w:rPr>
          <w:rFonts w:ascii="Times New Roman"/>
          <w:b w:val="false"/>
          <w:i w:val="false"/>
          <w:color w:val="000000"/>
          <w:sz w:val="28"/>
        </w:rPr>
        <w:t>
      35) Қазақстан Республикасы Инвестициялар және даму министрінің м.а. 2018 жылғы 31 мамырдағы № 419 бұйрығымен бекітілген "Жер қойнауын геологиялық зерттеу жөніндегі есептердің нысандарын бекіту туралы" қағидасына сәйкес есептерді қағаз және электрондық тасығышта қабылдау;</w:t>
      </w:r>
    </w:p>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өтінішті келісу;</w:t>
      </w:r>
    </w:p>
    <w:p>
      <w:pPr>
        <w:spacing w:after="0"/>
        <w:ind w:left="0"/>
        <w:jc w:val="both"/>
      </w:pPr>
      <w:r>
        <w:rPr>
          <w:rFonts w:ascii="Times New Roman"/>
          <w:b w:val="false"/>
          <w:i w:val="false"/>
          <w:color w:val="000000"/>
          <w:sz w:val="28"/>
        </w:rPr>
        <w:t>
      37) кең таралған пайдалы қазбаларды өндіруге және зерттеуге арналған аумақтарды келісу;</w:t>
      </w:r>
    </w:p>
    <w:p>
      <w:pPr>
        <w:spacing w:after="0"/>
        <w:ind w:left="0"/>
        <w:jc w:val="both"/>
      </w:pPr>
      <w:r>
        <w:rPr>
          <w:rFonts w:ascii="Times New Roman"/>
          <w:b w:val="false"/>
          <w:i w:val="false"/>
          <w:color w:val="000000"/>
          <w:sz w:val="28"/>
        </w:rPr>
        <w:t xml:space="preserve">
      38) "Жер қойнауын пайдаланушылардың геологиялық есептерді және өндірілген пайдалы қатты қазбалар, кең таралған пайдалы қазбалар туралы есептерді, сондай-ақ өндірілген бағалы металдар мен асыл тастар туралы есепті ұсыну қағидаларын бекіту туралы" Қазақстан Республикасы Инвестициялар және даму министрінің м.а. 2018 жылғы 25 мамырдағы № 392 бұйрығының 8 тармағына сәйкес және "Мемлекеттік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 бекіту туралы" Қазақстан Республикасы Инвестициялар және даму министрінің м.а. 2018 жылғы 25 мамырдағы № 393 бұйрығының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24 тармақтарына</w:t>
      </w:r>
      <w:r>
        <w:rPr>
          <w:rFonts w:ascii="Times New Roman"/>
          <w:b w:val="false"/>
          <w:i w:val="false"/>
          <w:color w:val="000000"/>
          <w:sz w:val="28"/>
        </w:rPr>
        <w:t xml:space="preserve"> сәйкес өндірілген пайдалы қазбалардың есептерін қабылдау;</w:t>
      </w:r>
    </w:p>
    <w:p>
      <w:pPr>
        <w:spacing w:after="0"/>
        <w:ind w:left="0"/>
        <w:jc w:val="both"/>
      </w:pPr>
      <w:r>
        <w:rPr>
          <w:rFonts w:ascii="Times New Roman"/>
          <w:b w:val="false"/>
          <w:i w:val="false"/>
          <w:color w:val="000000"/>
          <w:sz w:val="28"/>
        </w:rPr>
        <w:t>
      39)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40) Қазақстан Республикасының заңдарында, Қазақстан Республикасы Президентiнiң, Үкiметiнiң актiлерiнде, Министрдің және Геология комитетінің бұйрықтарында көзделген өзге де өкiлеттiктердi жүзеге асыру.</w:t>
      </w:r>
    </w:p>
    <w:bookmarkStart w:name="z239" w:id="233"/>
    <w:p>
      <w:pPr>
        <w:spacing w:after="0"/>
        <w:ind w:left="0"/>
        <w:jc w:val="both"/>
      </w:pPr>
      <w:r>
        <w:rPr>
          <w:rFonts w:ascii="Times New Roman"/>
          <w:b w:val="false"/>
          <w:i w:val="false"/>
          <w:color w:val="000000"/>
          <w:sz w:val="28"/>
        </w:rPr>
        <w:t>
      17. "Солтүстікқазжерқойнауы" ӨД құқықтары мен міндеттері:</w:t>
      </w:r>
    </w:p>
    <w:bookmarkEnd w:id="233"/>
    <w:p>
      <w:pPr>
        <w:spacing w:after="0"/>
        <w:ind w:left="0"/>
        <w:jc w:val="both"/>
      </w:pPr>
      <w:r>
        <w:rPr>
          <w:rFonts w:ascii="Times New Roman"/>
          <w:b w:val="false"/>
          <w:i w:val="false"/>
          <w:color w:val="000000"/>
          <w:sz w:val="28"/>
        </w:rPr>
        <w:t>
      "Солтүстікқазжерқойнауы" ӨД-нің мыналарға:</w:t>
      </w:r>
    </w:p>
    <w:p>
      <w:pPr>
        <w:spacing w:after="0"/>
        <w:ind w:left="0"/>
        <w:jc w:val="both"/>
      </w:pPr>
      <w:r>
        <w:rPr>
          <w:rFonts w:ascii="Times New Roman"/>
          <w:b w:val="false"/>
          <w:i w:val="false"/>
          <w:color w:val="000000"/>
          <w:sz w:val="28"/>
        </w:rPr>
        <w:t>
      1) өз құзыреті шегінде бұйрықтар шығаруға;</w:t>
      </w:r>
    </w:p>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p>
      <w:pPr>
        <w:spacing w:after="0"/>
        <w:ind w:left="0"/>
        <w:jc w:val="both"/>
      </w:pPr>
      <w:r>
        <w:rPr>
          <w:rFonts w:ascii="Times New Roman"/>
          <w:b w:val="false"/>
          <w:i w:val="false"/>
          <w:color w:val="000000"/>
          <w:sz w:val="28"/>
        </w:rPr>
        <w:t>
      5) "Солтүстікқазжерқойнауы" ӨД қызметінің басшылық ететін бағыттары бойынша консультативтік-кеңесші органдарын (жұмыс топтарын, комиссияларды, кеңестерді) құру;</w:t>
      </w:r>
    </w:p>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p>
      <w:pPr>
        <w:spacing w:after="0"/>
        <w:ind w:left="0"/>
        <w:jc w:val="both"/>
      </w:pPr>
      <w:r>
        <w:rPr>
          <w:rFonts w:ascii="Times New Roman"/>
          <w:b w:val="false"/>
          <w:i w:val="false"/>
          <w:color w:val="000000"/>
          <w:sz w:val="28"/>
        </w:rPr>
        <w:t>
      "Солтүстікқазжерқойнауы" ӨД міндеттеріне:</w:t>
      </w:r>
    </w:p>
    <w:p>
      <w:pPr>
        <w:spacing w:after="0"/>
        <w:ind w:left="0"/>
        <w:jc w:val="both"/>
      </w:pPr>
      <w:r>
        <w:rPr>
          <w:rFonts w:ascii="Times New Roman"/>
          <w:b w:val="false"/>
          <w:i w:val="false"/>
          <w:color w:val="000000"/>
          <w:sz w:val="28"/>
        </w:rPr>
        <w:t>
      1) "Солтүстікқазжерқойнауы" ӨД-ге жүктелген міндеттер мен қызметтерді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"Солтүстікқазжерқойнауы" ӨД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4) бухгалтерлік есепті жүргізу;</w:t>
      </w:r>
    </w:p>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p>
      <w:pPr>
        <w:spacing w:after="0"/>
        <w:ind w:left="0"/>
        <w:jc w:val="both"/>
      </w:pPr>
      <w:r>
        <w:rPr>
          <w:rFonts w:ascii="Times New Roman"/>
          <w:b w:val="false"/>
          <w:i w:val="false"/>
          <w:color w:val="000000"/>
          <w:sz w:val="28"/>
        </w:rPr>
        <w:t>
      6) "Солтүстікқазжерқойнауы" ӨД-ге бөлінген бюджеттік қаражатты толық, уақтылы және тиімді пайдалануды қамтамасыз ету;</w:t>
      </w:r>
    </w:p>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p>
      <w:pPr>
        <w:spacing w:after="0"/>
        <w:ind w:left="0"/>
        <w:jc w:val="both"/>
      </w:pPr>
      <w:r>
        <w:rPr>
          <w:rFonts w:ascii="Times New Roman"/>
          <w:b w:val="false"/>
          <w:i w:val="false"/>
          <w:color w:val="000000"/>
          <w:sz w:val="28"/>
        </w:rPr>
        <w:t>
      8) Қазақстан Республикасы заңдарының және өзге де нормативтік құқықтық актілердің сақталуын қамтамасыз ету.</w:t>
      </w:r>
    </w:p>
    <w:bookmarkStart w:name="z240" w:id="234"/>
    <w:p>
      <w:pPr>
        <w:spacing w:after="0"/>
        <w:ind w:left="0"/>
        <w:jc w:val="left"/>
      </w:pPr>
      <w:r>
        <w:rPr>
          <w:rFonts w:ascii="Times New Roman"/>
          <w:b/>
          <w:i w:val="false"/>
          <w:color w:val="000000"/>
        </w:rPr>
        <w:t xml:space="preserve"> 3-тарау. "Солтүстікқазжерқойнауы" ӨД қызметін ұйымдастыру</w:t>
      </w:r>
    </w:p>
    <w:bookmarkEnd w:id="234"/>
    <w:bookmarkStart w:name="z241" w:id="235"/>
    <w:p>
      <w:pPr>
        <w:spacing w:after="0"/>
        <w:ind w:left="0"/>
        <w:jc w:val="both"/>
      </w:pPr>
      <w:r>
        <w:rPr>
          <w:rFonts w:ascii="Times New Roman"/>
          <w:b w:val="false"/>
          <w:i w:val="false"/>
          <w:color w:val="000000"/>
          <w:sz w:val="28"/>
        </w:rPr>
        <w:t>
      18. "Солтүстікқазжерқойнауы" ӨД басшылықты "басшылықты басшы жүзеге асырады, "Солтүстікқазжерқойнауы" ӨД жүктелген міндеттердің орындалуына және өзінің функцияларын жүзеге асыруға дербес жауапты болады.</w:t>
      </w:r>
    </w:p>
    <w:bookmarkEnd w:id="235"/>
    <w:bookmarkStart w:name="z242" w:id="236"/>
    <w:p>
      <w:pPr>
        <w:spacing w:after="0"/>
        <w:ind w:left="0"/>
        <w:jc w:val="both"/>
      </w:pPr>
      <w:r>
        <w:rPr>
          <w:rFonts w:ascii="Times New Roman"/>
          <w:b w:val="false"/>
          <w:i w:val="false"/>
          <w:color w:val="000000"/>
          <w:sz w:val="28"/>
        </w:rPr>
        <w:t>
      19. "Солтүстікқазжерқойнауы" ӨД Министрліктің аппарат басшысымен қызметке тағайындалатын және қызметтен босатылатын басшы басқарады.</w:t>
      </w:r>
    </w:p>
    <w:bookmarkEnd w:id="236"/>
    <w:bookmarkStart w:name="z243" w:id="237"/>
    <w:p>
      <w:pPr>
        <w:spacing w:after="0"/>
        <w:ind w:left="0"/>
        <w:jc w:val="both"/>
      </w:pPr>
      <w:r>
        <w:rPr>
          <w:rFonts w:ascii="Times New Roman"/>
          <w:b w:val="false"/>
          <w:i w:val="false"/>
          <w:color w:val="000000"/>
          <w:sz w:val="28"/>
        </w:rPr>
        <w:t>
      20. Басшының Қазақстан Республикасы Экология геология және табиғи ресурстар министрлігінің қызметке тағайындалатын және қызметтен босатылатын орынбасарлары бар.</w:t>
      </w:r>
    </w:p>
    <w:bookmarkEnd w:id="237"/>
    <w:bookmarkStart w:name="z244" w:id="238"/>
    <w:p>
      <w:pPr>
        <w:spacing w:after="0"/>
        <w:ind w:left="0"/>
        <w:jc w:val="both"/>
      </w:pPr>
      <w:r>
        <w:rPr>
          <w:rFonts w:ascii="Times New Roman"/>
          <w:b w:val="false"/>
          <w:i w:val="false"/>
          <w:color w:val="000000"/>
          <w:sz w:val="28"/>
        </w:rPr>
        <w:t>
      21. "Солтүстікқазжерқойнауы" ӨД басшысының мақсаттары:</w:t>
      </w:r>
    </w:p>
    <w:bookmarkEnd w:id="238"/>
    <w:p>
      <w:pPr>
        <w:spacing w:after="0"/>
        <w:ind w:left="0"/>
        <w:jc w:val="both"/>
      </w:pPr>
      <w:r>
        <w:rPr>
          <w:rFonts w:ascii="Times New Roman"/>
          <w:b w:val="false"/>
          <w:i w:val="false"/>
          <w:color w:val="000000"/>
          <w:sz w:val="28"/>
        </w:rPr>
        <w:t>
      1) өз орынбасарларының және "Солтүстікқазжерқойнауы" ӨД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"Солтүстікқазжерқойнауы" ӨД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"Солтүстікқазжерқойнауы" ӨД қызметкерлеріне өз орынбасарларын тәртіптік жаза мен көтермелеу шараларын қолданады;</w:t>
      </w:r>
    </w:p>
    <w:p>
      <w:pPr>
        <w:spacing w:after="0"/>
        <w:ind w:left="0"/>
        <w:jc w:val="both"/>
      </w:pPr>
      <w:r>
        <w:rPr>
          <w:rFonts w:ascii="Times New Roman"/>
          <w:b w:val="false"/>
          <w:i w:val="false"/>
          <w:color w:val="000000"/>
          <w:sz w:val="28"/>
        </w:rPr>
        <w:t>
      4) "Солтүстікқазжерқойнауы" ӨД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"Солтүстікқазжерқойнауы" ӨД бұйрықтарына қол қояды;</w:t>
      </w:r>
    </w:p>
    <w:p>
      <w:pPr>
        <w:spacing w:after="0"/>
        <w:ind w:left="0"/>
        <w:jc w:val="both"/>
      </w:pPr>
      <w:r>
        <w:rPr>
          <w:rFonts w:ascii="Times New Roman"/>
          <w:b w:val="false"/>
          <w:i w:val="false"/>
          <w:color w:val="000000"/>
          <w:sz w:val="28"/>
        </w:rPr>
        <w:t>
      6) "Солтүстікқазжерқойнауы" ӨД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Қазақстан Республикасының заңнамасына сәйкес өзге де өкілеттіктерді жүзеге асырады. "Солтүстікқазжерқойнауы"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Start w:name="z245" w:id="239"/>
    <w:p>
      <w:pPr>
        <w:spacing w:after="0"/>
        <w:ind w:left="0"/>
        <w:jc w:val="both"/>
      </w:pPr>
      <w:r>
        <w:rPr>
          <w:rFonts w:ascii="Times New Roman"/>
          <w:b w:val="false"/>
          <w:i w:val="false"/>
          <w:color w:val="000000"/>
          <w:sz w:val="28"/>
        </w:rPr>
        <w:t>
      22. "Солтүстікқазжерқойнауы" ӨД басшысы өз орынбасарларының, құрылымдық бөлімшілердің басшылары мен "Солтүстікқазжерқойнауы" ӨД қызметкерлерінің міндеттерін айқындайды.</w:t>
      </w:r>
    </w:p>
    <w:bookmarkEnd w:id="239"/>
    <w:p>
      <w:pPr>
        <w:spacing w:after="0"/>
        <w:ind w:left="0"/>
        <w:jc w:val="both"/>
      </w:pPr>
      <w:r>
        <w:rPr>
          <w:rFonts w:ascii="Times New Roman"/>
          <w:b w:val="false"/>
          <w:i w:val="false"/>
          <w:color w:val="000000"/>
          <w:sz w:val="28"/>
        </w:rPr>
        <w:t>
      "Солтүстікқазжерқойнауы" ӨД кадрлық жұмыстар бойынша іс-жүргізу орталықтандырылған тәртіппен Өнеркәсіп және құрылыс Министрлігінің тиісті бөлімшесінде жүзеге асырылады.</w:t>
      </w:r>
    </w:p>
    <w:bookmarkStart w:name="z246" w:id="240"/>
    <w:p>
      <w:pPr>
        <w:spacing w:after="0"/>
        <w:ind w:left="0"/>
        <w:jc w:val="both"/>
      </w:pPr>
      <w:r>
        <w:rPr>
          <w:rFonts w:ascii="Times New Roman"/>
          <w:b w:val="false"/>
          <w:i w:val="false"/>
          <w:color w:val="000000"/>
          <w:sz w:val="28"/>
        </w:rPr>
        <w:t>
      23. "Солтүстікқазжерқойнауы" ӨД басшысы орынбасарлары:</w:t>
      </w:r>
    </w:p>
    <w:bookmarkEnd w:id="240"/>
    <w:p>
      <w:pPr>
        <w:spacing w:after="0"/>
        <w:ind w:left="0"/>
        <w:jc w:val="both"/>
      </w:pPr>
      <w:r>
        <w:rPr>
          <w:rFonts w:ascii="Times New Roman"/>
          <w:b w:val="false"/>
          <w:i w:val="false"/>
          <w:color w:val="000000"/>
          <w:sz w:val="28"/>
        </w:rPr>
        <w:t>
      1) өз өкілеттіктері шегінде "Солтүстікқазжерқойнауы" ӨД-нің құрылымдық бөлімшелерінің қызметін үйлестіреді;</w:t>
      </w:r>
    </w:p>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Start w:name="z247" w:id="241"/>
    <w:p>
      <w:pPr>
        <w:spacing w:after="0"/>
        <w:ind w:left="0"/>
        <w:jc w:val="left"/>
      </w:pPr>
      <w:r>
        <w:rPr>
          <w:rFonts w:ascii="Times New Roman"/>
          <w:b/>
          <w:i w:val="false"/>
          <w:color w:val="000000"/>
        </w:rPr>
        <w:t xml:space="preserve"> 4-тарау. "Солтүстікқазжерқойнауы" ӨД мүлкі</w:t>
      </w:r>
    </w:p>
    <w:bookmarkEnd w:id="241"/>
    <w:bookmarkStart w:name="z248" w:id="242"/>
    <w:p>
      <w:pPr>
        <w:spacing w:after="0"/>
        <w:ind w:left="0"/>
        <w:jc w:val="both"/>
      </w:pPr>
      <w:r>
        <w:rPr>
          <w:rFonts w:ascii="Times New Roman"/>
          <w:b w:val="false"/>
          <w:i w:val="false"/>
          <w:color w:val="000000"/>
          <w:sz w:val="28"/>
        </w:rPr>
        <w:t>
      24. "Солтүстікқазжерқойнауы" ӨД шұғыл басқару құқығында оқшауланған мүлкі бар. "Солтүстікқазжерқойнауы" ӨД мүлкі оған мемлекетпен тапсырылған мүлік есебінен қалыптасады және "Солтүстікқазжерқойнауы" ӨД балансында олардың құны көрсетілетін негізгі қор мен айналым қаражатынан, сондай-ақ өзге де мүліктен тұрады.</w:t>
      </w:r>
    </w:p>
    <w:bookmarkEnd w:id="242"/>
    <w:bookmarkStart w:name="z249" w:id="243"/>
    <w:p>
      <w:pPr>
        <w:spacing w:after="0"/>
        <w:ind w:left="0"/>
        <w:jc w:val="both"/>
      </w:pPr>
      <w:r>
        <w:rPr>
          <w:rFonts w:ascii="Times New Roman"/>
          <w:b w:val="false"/>
          <w:i w:val="false"/>
          <w:color w:val="000000"/>
          <w:sz w:val="28"/>
        </w:rPr>
        <w:t>
      25. "Солтүстікқазжерқойнауы" ӨД бекітілген мүлік республикалық меншікке жатады.</w:t>
      </w:r>
    </w:p>
    <w:bookmarkEnd w:id="243"/>
    <w:bookmarkStart w:name="z250" w:id="244"/>
    <w:p>
      <w:pPr>
        <w:spacing w:after="0"/>
        <w:ind w:left="0"/>
        <w:jc w:val="both"/>
      </w:pPr>
      <w:r>
        <w:rPr>
          <w:rFonts w:ascii="Times New Roman"/>
          <w:b w:val="false"/>
          <w:i w:val="false"/>
          <w:color w:val="000000"/>
          <w:sz w:val="28"/>
        </w:rPr>
        <w:t>
      26. Егер заңда өзгеше көзделмесе, "Солтүстікқазжерқойнауы"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244"/>
    <w:bookmarkStart w:name="z251" w:id="245"/>
    <w:p>
      <w:pPr>
        <w:spacing w:after="0"/>
        <w:ind w:left="0"/>
        <w:jc w:val="left"/>
      </w:pPr>
      <w:r>
        <w:rPr>
          <w:rFonts w:ascii="Times New Roman"/>
          <w:b/>
          <w:i w:val="false"/>
          <w:color w:val="000000"/>
        </w:rPr>
        <w:t xml:space="preserve"> 5-тарау. "Солтүстікқазжерқойнауы" ӨД қайта ұйымдастыру және тарату</w:t>
      </w:r>
    </w:p>
    <w:bookmarkEnd w:id="245"/>
    <w:bookmarkStart w:name="z252" w:id="246"/>
    <w:p>
      <w:pPr>
        <w:spacing w:after="0"/>
        <w:ind w:left="0"/>
        <w:jc w:val="both"/>
      </w:pPr>
      <w:r>
        <w:rPr>
          <w:rFonts w:ascii="Times New Roman"/>
          <w:b w:val="false"/>
          <w:i w:val="false"/>
          <w:color w:val="000000"/>
          <w:sz w:val="28"/>
        </w:rPr>
        <w:t>
      27. "Солтүстікқазжерқойнауы" ӨД қайта ұйымдастыру және тарату Қазақстан Республикасының заңнамасына сәйкес жүзеге асырылады.</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4 - қосымша</w:t>
            </w:r>
          </w:p>
        </w:tc>
      </w:tr>
    </w:tbl>
    <w:bookmarkStart w:name="z254" w:id="247"/>
    <w:p>
      <w:pPr>
        <w:spacing w:after="0"/>
        <w:ind w:left="0"/>
        <w:jc w:val="left"/>
      </w:pPr>
      <w:r>
        <w:rPr>
          <w:rFonts w:ascii="Times New Roman"/>
          <w:b/>
          <w:i w:val="false"/>
          <w:color w:val="000000"/>
        </w:rPr>
        <w:t xml:space="preserve"> "Қазақстан Республикасы Өнеркәсіп және құрылыс министрлігі Геология комитетінің "Орталыққазжерқойнауы" Орталық Қазақстан өңіраралық геология департаменті" республикалық мемлекеттік мекемесінің ЕРЕЖЕСІ 1-тарау. Жалпы ережелер</w:t>
      </w:r>
    </w:p>
    <w:bookmarkEnd w:id="247"/>
    <w:bookmarkStart w:name="z255" w:id="248"/>
    <w:p>
      <w:pPr>
        <w:spacing w:after="0"/>
        <w:ind w:left="0"/>
        <w:jc w:val="both"/>
      </w:pPr>
      <w:r>
        <w:rPr>
          <w:rFonts w:ascii="Times New Roman"/>
          <w:b w:val="false"/>
          <w:i w:val="false"/>
          <w:color w:val="000000"/>
          <w:sz w:val="28"/>
        </w:rPr>
        <w:t>
      1. "Қазақстан Республикасы Өнеркәсіп және құрылыс министрлігі Геология комитетінің "Орталыққазжерқойнауы" Орталық Қазақстан өңіраралық геология департаменті" республикалық мемлекеттік мекемесі (бұдан әрі - "Орталыққазжерқойнауы" ӨД) Павлодар, Ұлытау және Қарағанды облыстарының аумақтарында мемлекеттік геологиялық зерделеу және минералдық-шикізат базасын өндіру салаларында функцияларды жүзеге асыратын "Қазақстан Республикасы Өнеркәсіп және құрылыс министрлігі Геология комитеті" республикалық мемлекеттік мекемесінің (бұдан әрі - Комитет) аумақтық органы болып табылады.</w:t>
      </w:r>
    </w:p>
    <w:bookmarkEnd w:id="248"/>
    <w:bookmarkStart w:name="z256" w:id="249"/>
    <w:p>
      <w:pPr>
        <w:spacing w:after="0"/>
        <w:ind w:left="0"/>
        <w:jc w:val="both"/>
      </w:pPr>
      <w:r>
        <w:rPr>
          <w:rFonts w:ascii="Times New Roman"/>
          <w:b w:val="false"/>
          <w:i w:val="false"/>
          <w:color w:val="000000"/>
          <w:sz w:val="28"/>
        </w:rPr>
        <w:t>
      2. "Орталыққазжерқойнауы" ӨД-нің құрамында:</w:t>
      </w:r>
    </w:p>
    <w:bookmarkEnd w:id="249"/>
    <w:p>
      <w:pPr>
        <w:spacing w:after="0"/>
        <w:ind w:left="0"/>
        <w:jc w:val="both"/>
      </w:pPr>
      <w:r>
        <w:rPr>
          <w:rFonts w:ascii="Times New Roman"/>
          <w:b w:val="false"/>
          <w:i w:val="false"/>
          <w:color w:val="000000"/>
          <w:sz w:val="28"/>
        </w:rPr>
        <w:t>
      1) Қарағанды өңірлік инспекциясы;</w:t>
      </w:r>
    </w:p>
    <w:p>
      <w:pPr>
        <w:spacing w:after="0"/>
        <w:ind w:left="0"/>
        <w:jc w:val="both"/>
      </w:pPr>
      <w:r>
        <w:rPr>
          <w:rFonts w:ascii="Times New Roman"/>
          <w:b w:val="false"/>
          <w:i w:val="false"/>
          <w:color w:val="000000"/>
          <w:sz w:val="28"/>
        </w:rPr>
        <w:t>
      2) Ұлытау өңірлік инспекциясы</w:t>
      </w:r>
    </w:p>
    <w:p>
      <w:pPr>
        <w:spacing w:after="0"/>
        <w:ind w:left="0"/>
        <w:jc w:val="both"/>
      </w:pPr>
      <w:r>
        <w:rPr>
          <w:rFonts w:ascii="Times New Roman"/>
          <w:b w:val="false"/>
          <w:i w:val="false"/>
          <w:color w:val="000000"/>
          <w:sz w:val="28"/>
        </w:rPr>
        <w:t>
      3) Павлодар өңірлік инспекциясы бар.</w:t>
      </w:r>
    </w:p>
    <w:bookmarkStart w:name="z257" w:id="250"/>
    <w:p>
      <w:pPr>
        <w:spacing w:after="0"/>
        <w:ind w:left="0"/>
        <w:jc w:val="both"/>
      </w:pPr>
      <w:r>
        <w:rPr>
          <w:rFonts w:ascii="Times New Roman"/>
          <w:b w:val="false"/>
          <w:i w:val="false"/>
          <w:color w:val="000000"/>
          <w:sz w:val="28"/>
        </w:rPr>
        <w:t>
      3. "Орталыққазжерқойнауы"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және осы "Қарағанды қаласындағы Қазақстан Республикасы Өнеркәсіп және құрылыс министрлігі Геология комитетінің "Орталыққазжерқойнауы" Орталық Қазақстан өңіраралық геология департаменті" республикалық мемлекеттік мекемесінің ережесіне (бұдан әрі - Ереже) сәйкес жүзеге асырады.</w:t>
      </w:r>
    </w:p>
    <w:bookmarkEnd w:id="250"/>
    <w:bookmarkStart w:name="z258" w:id="251"/>
    <w:p>
      <w:pPr>
        <w:spacing w:after="0"/>
        <w:ind w:left="0"/>
        <w:jc w:val="both"/>
      </w:pPr>
      <w:r>
        <w:rPr>
          <w:rFonts w:ascii="Times New Roman"/>
          <w:b w:val="false"/>
          <w:i w:val="false"/>
          <w:color w:val="000000"/>
          <w:sz w:val="28"/>
        </w:rPr>
        <w:t>
      4. "Орталыққазжерқойнауы"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251"/>
    <w:bookmarkStart w:name="z259" w:id="252"/>
    <w:p>
      <w:pPr>
        <w:spacing w:after="0"/>
        <w:ind w:left="0"/>
        <w:jc w:val="both"/>
      </w:pPr>
      <w:r>
        <w:rPr>
          <w:rFonts w:ascii="Times New Roman"/>
          <w:b w:val="false"/>
          <w:i w:val="false"/>
          <w:color w:val="000000"/>
          <w:sz w:val="28"/>
        </w:rPr>
        <w:t>
      5. "Орталыққазжерқойнауы" ӨД егер осыған уәкілеттік берілген болса, өз атынан азаматтық-құқықтық қатынастарға түседі.</w:t>
      </w:r>
    </w:p>
    <w:bookmarkEnd w:id="252"/>
    <w:bookmarkStart w:name="z260" w:id="253"/>
    <w:p>
      <w:pPr>
        <w:spacing w:after="0"/>
        <w:ind w:left="0"/>
        <w:jc w:val="both"/>
      </w:pPr>
      <w:r>
        <w:rPr>
          <w:rFonts w:ascii="Times New Roman"/>
          <w:b w:val="false"/>
          <w:i w:val="false"/>
          <w:color w:val="000000"/>
          <w:sz w:val="28"/>
        </w:rPr>
        <w:t>
      6. "Орталыққазжерқойнауы"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253"/>
    <w:bookmarkStart w:name="z261" w:id="254"/>
    <w:p>
      <w:pPr>
        <w:spacing w:after="0"/>
        <w:ind w:left="0"/>
        <w:jc w:val="both"/>
      </w:pPr>
      <w:r>
        <w:rPr>
          <w:rFonts w:ascii="Times New Roman"/>
          <w:b w:val="false"/>
          <w:i w:val="false"/>
          <w:color w:val="000000"/>
          <w:sz w:val="28"/>
        </w:rPr>
        <w:t>
      7. "Орталыққазжерқойнауы" ӨД өз құзыретінің мәселелері бойынша заңнамамен белгіленген тәртіппен бұйрықтар түрінде актілер шығарады.</w:t>
      </w:r>
    </w:p>
    <w:bookmarkEnd w:id="254"/>
    <w:bookmarkStart w:name="z262" w:id="255"/>
    <w:p>
      <w:pPr>
        <w:spacing w:after="0"/>
        <w:ind w:left="0"/>
        <w:jc w:val="both"/>
      </w:pPr>
      <w:r>
        <w:rPr>
          <w:rFonts w:ascii="Times New Roman"/>
          <w:b w:val="false"/>
          <w:i w:val="false"/>
          <w:color w:val="000000"/>
          <w:sz w:val="28"/>
        </w:rPr>
        <w:t>
      8. "Орталыққазжерқойнауы" ӨД құрылымы мен штат саны Қазақстан Республикасының Өнеркәсіп және құрылыс министрінің келісімі бойынша Қазақстан Республикасы Өнеркәсіп және құрылыс министрлігінің (бұдан-әрі Министрлік) жауапты хатшысымен бекітіледі.</w:t>
      </w:r>
    </w:p>
    <w:bookmarkEnd w:id="255"/>
    <w:bookmarkStart w:name="z263" w:id="256"/>
    <w:p>
      <w:pPr>
        <w:spacing w:after="0"/>
        <w:ind w:left="0"/>
        <w:jc w:val="both"/>
      </w:pPr>
      <w:r>
        <w:rPr>
          <w:rFonts w:ascii="Times New Roman"/>
          <w:b w:val="false"/>
          <w:i w:val="false"/>
          <w:color w:val="000000"/>
          <w:sz w:val="28"/>
        </w:rPr>
        <w:t>
      9. "Орталыққазжерқойнауы" ӨД орналасқан жері: Қазақстан Республикасы, 100012, Қарағанды қаласы, Бұхар Жырау даңғылы, 47.</w:t>
      </w:r>
    </w:p>
    <w:bookmarkEnd w:id="256"/>
    <w:bookmarkStart w:name="z264" w:id="257"/>
    <w:p>
      <w:pPr>
        <w:spacing w:after="0"/>
        <w:ind w:left="0"/>
        <w:jc w:val="both"/>
      </w:pPr>
      <w:r>
        <w:rPr>
          <w:rFonts w:ascii="Times New Roman"/>
          <w:b w:val="false"/>
          <w:i w:val="false"/>
          <w:color w:val="000000"/>
          <w:sz w:val="28"/>
        </w:rPr>
        <w:t>
      10. "Орталыққазжерқойнауы" ӨД толық атауы:</w:t>
      </w:r>
    </w:p>
    <w:bookmarkEnd w:id="257"/>
    <w:p>
      <w:pPr>
        <w:spacing w:after="0"/>
        <w:ind w:left="0"/>
        <w:jc w:val="both"/>
      </w:pPr>
      <w:r>
        <w:rPr>
          <w:rFonts w:ascii="Times New Roman"/>
          <w:b w:val="false"/>
          <w:i w:val="false"/>
          <w:color w:val="000000"/>
          <w:sz w:val="28"/>
        </w:rPr>
        <w:t>
      "Қазақстан Республикасы Өнеркәсіп және құрылыс министрлігі Геология комитетінің "Орталыққазжерқойнауы" Орталық Қазақстан өңіраралық геология департаменті" республикалық мемлекеттік мекемесі".</w:t>
      </w:r>
    </w:p>
    <w:bookmarkStart w:name="z265" w:id="258"/>
    <w:p>
      <w:pPr>
        <w:spacing w:after="0"/>
        <w:ind w:left="0"/>
        <w:jc w:val="both"/>
      </w:pPr>
      <w:r>
        <w:rPr>
          <w:rFonts w:ascii="Times New Roman"/>
          <w:b w:val="false"/>
          <w:i w:val="false"/>
          <w:color w:val="000000"/>
          <w:sz w:val="28"/>
        </w:rPr>
        <w:t>
      11. Осы Ереже "Орталыққазжерқойнауы" ӨД құрылтай құжаты болып табылады.</w:t>
      </w:r>
    </w:p>
    <w:bookmarkEnd w:id="258"/>
    <w:bookmarkStart w:name="z266" w:id="259"/>
    <w:p>
      <w:pPr>
        <w:spacing w:after="0"/>
        <w:ind w:left="0"/>
        <w:jc w:val="both"/>
      </w:pPr>
      <w:r>
        <w:rPr>
          <w:rFonts w:ascii="Times New Roman"/>
          <w:b w:val="false"/>
          <w:i w:val="false"/>
          <w:color w:val="000000"/>
          <w:sz w:val="28"/>
        </w:rPr>
        <w:t>
      12. "Орталыққазжерқойнауы" ӨД қызметтерін қаржыландыру республикалық бюджет қаражаты есебінен жүзеге асырылады.</w:t>
      </w:r>
    </w:p>
    <w:bookmarkEnd w:id="259"/>
    <w:bookmarkStart w:name="z267" w:id="260"/>
    <w:p>
      <w:pPr>
        <w:spacing w:after="0"/>
        <w:ind w:left="0"/>
        <w:jc w:val="both"/>
      </w:pPr>
      <w:r>
        <w:rPr>
          <w:rFonts w:ascii="Times New Roman"/>
          <w:b w:val="false"/>
          <w:i w:val="false"/>
          <w:color w:val="000000"/>
          <w:sz w:val="28"/>
        </w:rPr>
        <w:t>
      13. "Орталыққазжерқойнауы"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260"/>
    <w:bookmarkStart w:name="z268" w:id="261"/>
    <w:p>
      <w:pPr>
        <w:spacing w:after="0"/>
        <w:ind w:left="0"/>
        <w:jc w:val="left"/>
      </w:pPr>
      <w:r>
        <w:rPr>
          <w:rFonts w:ascii="Times New Roman"/>
          <w:b/>
          <w:i w:val="false"/>
          <w:color w:val="000000"/>
        </w:rPr>
        <w:t xml:space="preserve"> 2-тарау. "Орталыққазжерқойнауы" ӨД негізгі міндеттері, функциялары, құқықтары мен міндеттері</w:t>
      </w:r>
    </w:p>
    <w:bookmarkEnd w:id="261"/>
    <w:bookmarkStart w:name="z269" w:id="262"/>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262"/>
    <w:bookmarkStart w:name="z270" w:id="263"/>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263"/>
    <w:bookmarkStart w:name="z271" w:id="264"/>
    <w:p>
      <w:pPr>
        <w:spacing w:after="0"/>
        <w:ind w:left="0"/>
        <w:jc w:val="both"/>
      </w:pPr>
      <w:r>
        <w:rPr>
          <w:rFonts w:ascii="Times New Roman"/>
          <w:b w:val="false"/>
          <w:i w:val="false"/>
          <w:color w:val="000000"/>
          <w:sz w:val="28"/>
        </w:rPr>
        <w:t xml:space="preserve">
      16. Функциялары: </w:t>
      </w:r>
    </w:p>
    <w:bookmarkEnd w:id="264"/>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p>
      <w:pPr>
        <w:spacing w:after="0"/>
        <w:ind w:left="0"/>
        <w:jc w:val="both"/>
      </w:pPr>
      <w:r>
        <w:rPr>
          <w:rFonts w:ascii="Times New Roman"/>
          <w:b w:val="false"/>
          <w:i w:val="false"/>
          <w:color w:val="000000"/>
          <w:sz w:val="28"/>
        </w:rPr>
        <w:t xml:space="preserve">
      3) мемлекеттік жер қойнауы қорын басқару бағдарламасын әзірлеуге қатысу; </w:t>
      </w:r>
    </w:p>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p>
      <w:pPr>
        <w:spacing w:after="0"/>
        <w:ind w:left="0"/>
        <w:jc w:val="both"/>
      </w:pPr>
      <w:r>
        <w:rPr>
          <w:rFonts w:ascii="Times New Roman"/>
          <w:b w:val="false"/>
          <w:i w:val="false"/>
          <w:color w:val="000000"/>
          <w:sz w:val="28"/>
        </w:rPr>
        <w:t>
      5) мемлекеттік жер қойнауы қорының бірыңғай кадастрын жүргізу;</w:t>
      </w:r>
    </w:p>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p>
      <w:pPr>
        <w:spacing w:after="0"/>
        <w:ind w:left="0"/>
        <w:jc w:val="both"/>
      </w:pPr>
      <w:r>
        <w:rPr>
          <w:rFonts w:ascii="Times New Roman"/>
          <w:b w:val="false"/>
          <w:i w:val="false"/>
          <w:color w:val="000000"/>
          <w:sz w:val="28"/>
        </w:rPr>
        <w:t>
      7) су объектілерінің сарқылуына жол бермеуге бағытталған жеке және заңды тұлғалар жүргізетін су қорғау іс-шараларын келісу;</w:t>
      </w:r>
    </w:p>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 және қайта ресімдеу;</w:t>
      </w:r>
    </w:p>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p>
      <w:pPr>
        <w:spacing w:after="0"/>
        <w:ind w:left="0"/>
        <w:jc w:val="both"/>
      </w:pPr>
      <w:r>
        <w:rPr>
          <w:rFonts w:ascii="Times New Roman"/>
          <w:b w:val="false"/>
          <w:i w:val="false"/>
          <w:color w:val="000000"/>
          <w:sz w:val="28"/>
        </w:rPr>
        <w:t>
      13)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p>
      <w:pPr>
        <w:spacing w:after="0"/>
        <w:ind w:left="0"/>
        <w:jc w:val="both"/>
      </w:pPr>
      <w:r>
        <w:rPr>
          <w:rFonts w:ascii="Times New Roman"/>
          <w:b w:val="false"/>
          <w:i w:val="false"/>
          <w:color w:val="000000"/>
          <w:sz w:val="28"/>
        </w:rPr>
        <w:t>
      15) "Әкімшілік құқық бұзушылық туралы" Қазақстан Республикасының Кодексіне сәйкес әкімшілік істі қарау;</w:t>
      </w:r>
    </w:p>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асыруға қатысу;</w:t>
      </w:r>
    </w:p>
    <w:p>
      <w:pPr>
        <w:spacing w:after="0"/>
        <w:ind w:left="0"/>
        <w:jc w:val="both"/>
      </w:pPr>
      <w:r>
        <w:rPr>
          <w:rFonts w:ascii="Times New Roman"/>
          <w:b w:val="false"/>
          <w:i w:val="false"/>
          <w:color w:val="000000"/>
          <w:sz w:val="28"/>
        </w:rPr>
        <w:t>
      18) өздігінен ағып жататын иесіз гидрогеологиялық және авариялық мұнайгаздық ұңғымаларды жою мен консервациялауды өткізу және ұйымдастыру;</w:t>
      </w:r>
    </w:p>
    <w:p>
      <w:pPr>
        <w:spacing w:after="0"/>
        <w:ind w:left="0"/>
        <w:jc w:val="both"/>
      </w:pPr>
      <w:r>
        <w:rPr>
          <w:rFonts w:ascii="Times New Roman"/>
          <w:b w:val="false"/>
          <w:i w:val="false"/>
          <w:color w:val="000000"/>
          <w:sz w:val="28"/>
        </w:rPr>
        <w:t>
      19) пайдалы қазбалар қорларының мемлекеттiк балансын жүргізу;</w:t>
      </w:r>
    </w:p>
    <w:p>
      <w:pPr>
        <w:spacing w:after="0"/>
        <w:ind w:left="0"/>
        <w:jc w:val="both"/>
      </w:pPr>
      <w:r>
        <w:rPr>
          <w:rFonts w:ascii="Times New Roman"/>
          <w:b w:val="false"/>
          <w:i w:val="false"/>
          <w:color w:val="000000"/>
          <w:sz w:val="28"/>
        </w:rPr>
        <w:t>
      20) геологиялық ақпаратты жариялау немесе оған ашық қолжетімділік жасау арқылы ашып көрсету;</w:t>
      </w:r>
    </w:p>
    <w:p>
      <w:pPr>
        <w:spacing w:after="0"/>
        <w:ind w:left="0"/>
        <w:jc w:val="both"/>
      </w:pPr>
      <w:r>
        <w:rPr>
          <w:rFonts w:ascii="Times New Roman"/>
          <w:b w:val="false"/>
          <w:i w:val="false"/>
          <w:color w:val="000000"/>
          <w:sz w:val="28"/>
        </w:rPr>
        <w:t>
      21) тәулігіне 1000 текше метрге дейін жерасты сулары учаскелері қорларының мемлекеттік сараптамасын ұйымдастыру және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01.01.2024 дейін қолданыста болды – осы бұйрықтың </w:t>
      </w:r>
      <w:r>
        <w:rPr>
          <w:rFonts w:ascii="Times New Roman"/>
          <w:b w:val="false"/>
          <w:i w:val="false"/>
          <w:color w:val="ff0000"/>
          <w:sz w:val="28"/>
        </w:rPr>
        <w:t>5-тармағын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Минералды жерасты суларын қоспағанда, тәулігіне елу текше метрден бастап алу лимиттерімен жерасты суларын тартуға және (немесе) пайдалануға арнайы су пайдалануға рұқсат беруін келісу.</w:t>
      </w:r>
    </w:p>
    <w:p>
      <w:pPr>
        <w:spacing w:after="0"/>
        <w:ind w:left="0"/>
        <w:jc w:val="both"/>
      </w:pPr>
      <w:r>
        <w:rPr>
          <w:rFonts w:ascii="Times New Roman"/>
          <w:b w:val="false"/>
          <w:i w:val="false"/>
          <w:color w:val="000000"/>
          <w:sz w:val="28"/>
        </w:rPr>
        <w:t>
      24) жер қойнауы кеңістігін пайдаланудың салдарын жою актісіне қол қою жөніндегі комиссияны құру;</w:t>
      </w:r>
    </w:p>
    <w:p>
      <w:pPr>
        <w:spacing w:after="0"/>
        <w:ind w:left="0"/>
        <w:jc w:val="both"/>
      </w:pPr>
      <w:r>
        <w:rPr>
          <w:rFonts w:ascii="Times New Roman"/>
          <w:b w:val="false"/>
          <w:i w:val="false"/>
          <w:color w:val="000000"/>
          <w:sz w:val="28"/>
        </w:rPr>
        <w:t>
      25) жер қойнауын пайдаланушының теңгеріміне ұңғымаларды, технологиялық бірлікті қабылдау және беру;</w:t>
      </w:r>
    </w:p>
    <w:p>
      <w:pPr>
        <w:spacing w:after="0"/>
        <w:ind w:left="0"/>
        <w:jc w:val="both"/>
      </w:pPr>
      <w:r>
        <w:rPr>
          <w:rFonts w:ascii="Times New Roman"/>
          <w:b w:val="false"/>
          <w:i w:val="false"/>
          <w:color w:val="000000"/>
          <w:sz w:val="28"/>
        </w:rPr>
        <w:t>
      26) мемлекеттік бақылау жүргізуді жетілдіру жөнінде ұсыныстар енгізу;</w:t>
      </w:r>
    </w:p>
    <w:p>
      <w:pPr>
        <w:spacing w:after="0"/>
        <w:ind w:left="0"/>
        <w:jc w:val="both"/>
      </w:pPr>
      <w:r>
        <w:rPr>
          <w:rFonts w:ascii="Times New Roman"/>
          <w:b w:val="false"/>
          <w:i w:val="false"/>
          <w:color w:val="000000"/>
          <w:sz w:val="28"/>
        </w:rPr>
        <w:t>
      27)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29)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30)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қорытындысын келісу;</w:t>
      </w:r>
    </w:p>
    <w:p>
      <w:pPr>
        <w:spacing w:after="0"/>
        <w:ind w:left="0"/>
        <w:jc w:val="both"/>
      </w:pPr>
      <w:r>
        <w:rPr>
          <w:rFonts w:ascii="Times New Roman"/>
          <w:b w:val="false"/>
          <w:i w:val="false"/>
          <w:color w:val="000000"/>
          <w:sz w:val="28"/>
        </w:rPr>
        <w:t>
      31) облыстың жергілікті атқарушы органымен анықталатын кен іздеушілікке арналған аумақтарды келісу;</w:t>
      </w:r>
    </w:p>
    <w:p>
      <w:pPr>
        <w:spacing w:after="0"/>
        <w:ind w:left="0"/>
        <w:jc w:val="both"/>
      </w:pPr>
      <w:r>
        <w:rPr>
          <w:rFonts w:ascii="Times New Roman"/>
          <w:b w:val="false"/>
          <w:i w:val="false"/>
          <w:color w:val="000000"/>
          <w:sz w:val="28"/>
        </w:rPr>
        <w:t>
      32) жер қойнауы учаскесінде мемлекеттік есепте тұрған және кең таралған пайдалы қазбалар болып табылмайтын пайдалы қатты қазбалар ресурстарының жоқ екенін растайтын қорытынды беру.</w:t>
      </w:r>
    </w:p>
    <w:p>
      <w:pPr>
        <w:spacing w:after="0"/>
        <w:ind w:left="0"/>
        <w:jc w:val="both"/>
      </w:pPr>
      <w:r>
        <w:rPr>
          <w:rFonts w:ascii="Times New Roman"/>
          <w:b w:val="false"/>
          <w:i w:val="false"/>
          <w:color w:val="000000"/>
          <w:sz w:val="28"/>
        </w:rPr>
        <w:t>
      33)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Кодексінде көзделген басқа да мәселелер бойынша құзыретті органмен өзара іс-қимыл жасау және үйлестіру;</w:t>
      </w:r>
    </w:p>
    <w:p>
      <w:pPr>
        <w:spacing w:after="0"/>
        <w:ind w:left="0"/>
        <w:jc w:val="both"/>
      </w:pPr>
      <w:r>
        <w:rPr>
          <w:rFonts w:ascii="Times New Roman"/>
          <w:b w:val="false"/>
          <w:i w:val="false"/>
          <w:color w:val="000000"/>
          <w:sz w:val="28"/>
        </w:rPr>
        <w:t>
      34)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4-тармағының 4) тармақшасын қоспағанда, 4 және 5-тармақтарында көзделген есептер, мәліметтерді жинақтау мақсаттары үшін ақпаратты, есептерді қағаз тасығышта қабылдау;</w:t>
      </w:r>
    </w:p>
    <w:p>
      <w:pPr>
        <w:spacing w:after="0"/>
        <w:ind w:left="0"/>
        <w:jc w:val="both"/>
      </w:pPr>
      <w:r>
        <w:rPr>
          <w:rFonts w:ascii="Times New Roman"/>
          <w:b w:val="false"/>
          <w:i w:val="false"/>
          <w:color w:val="000000"/>
          <w:sz w:val="28"/>
        </w:rPr>
        <w:t xml:space="preserve">
      35) Қазақстан Республикасы Инвестициялар және даму министрінің м.а. 2018 жылғы 31 мамырдағы № 419 </w:t>
      </w:r>
      <w:r>
        <w:rPr>
          <w:rFonts w:ascii="Times New Roman"/>
          <w:b w:val="false"/>
          <w:i w:val="false"/>
          <w:color w:val="000000"/>
          <w:sz w:val="28"/>
        </w:rPr>
        <w:t>бұйрығымен</w:t>
      </w:r>
      <w:r>
        <w:rPr>
          <w:rFonts w:ascii="Times New Roman"/>
          <w:b w:val="false"/>
          <w:i w:val="false"/>
          <w:color w:val="000000"/>
          <w:sz w:val="28"/>
        </w:rPr>
        <w:t xml:space="preserve"> бекітілген "Жер қойнауын геологиялық зерттеу жөніндегі есептердің нысандарын бекіту туралы" қағидасына сәйкес есептерді қағаз және электрондық тасығышта қабылдау;</w:t>
      </w:r>
    </w:p>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өтінішті келісу;</w:t>
      </w:r>
    </w:p>
    <w:p>
      <w:pPr>
        <w:spacing w:after="0"/>
        <w:ind w:left="0"/>
        <w:jc w:val="both"/>
      </w:pPr>
      <w:r>
        <w:rPr>
          <w:rFonts w:ascii="Times New Roman"/>
          <w:b w:val="false"/>
          <w:i w:val="false"/>
          <w:color w:val="000000"/>
          <w:sz w:val="28"/>
        </w:rPr>
        <w:t>
      37) кең таралған пайдалы қазбаларды өндіруге және зерттеуге арналған аумақтарды келісу;</w:t>
      </w:r>
    </w:p>
    <w:p>
      <w:pPr>
        <w:spacing w:after="0"/>
        <w:ind w:left="0"/>
        <w:jc w:val="both"/>
      </w:pPr>
      <w:r>
        <w:rPr>
          <w:rFonts w:ascii="Times New Roman"/>
          <w:b w:val="false"/>
          <w:i w:val="false"/>
          <w:color w:val="000000"/>
          <w:sz w:val="28"/>
        </w:rPr>
        <w:t>
      38) "Жер қойнауын пайдаланушылардың геологиялық есептерді және өндірілген пайдалы қатты қазбалар, кең таралған пайдалы қазбалар туралы есептерді, сондай-ақ өндірілген бағалы металдар мен асыл тастар туралы есепті ұсыну қағидаларын бекіту туралы" Қазақстан Республикасы Инвестициялар және даму министрінің м.а. 2018 жылғы 25 мамырдағы № 392 бұйрығының 8 тармағына сәйкес және "Мемлекеттік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 бекіту туралы" Қазақстан Республикасы Инвестициялар және даму министрінің м.а. 2018 жылғы 25 мамырдағы № 393 бұйрығының 10 және 24 тармақтарына сәйкес өндірілген пайдалы қазбалардың есептерін қабылдау;</w:t>
      </w:r>
    </w:p>
    <w:p>
      <w:pPr>
        <w:spacing w:after="0"/>
        <w:ind w:left="0"/>
        <w:jc w:val="both"/>
      </w:pPr>
      <w:r>
        <w:rPr>
          <w:rFonts w:ascii="Times New Roman"/>
          <w:b w:val="false"/>
          <w:i w:val="false"/>
          <w:color w:val="000000"/>
          <w:sz w:val="28"/>
        </w:rPr>
        <w:t>
      39)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40) Қазақстан Республикасының заңдарында, Қазақстан Республикасы Президентiнiң, Үкiметiнiң актiлерiнде, Министрдің және Геология комитетінің бұйрықтарында көзделген өзге де өкiлеттiктердi жүзеге асыру.</w:t>
      </w:r>
    </w:p>
    <w:bookmarkStart w:name="z272" w:id="265"/>
    <w:p>
      <w:pPr>
        <w:spacing w:after="0"/>
        <w:ind w:left="0"/>
        <w:jc w:val="both"/>
      </w:pPr>
      <w:r>
        <w:rPr>
          <w:rFonts w:ascii="Times New Roman"/>
          <w:b w:val="false"/>
          <w:i w:val="false"/>
          <w:color w:val="000000"/>
          <w:sz w:val="28"/>
        </w:rPr>
        <w:t>
      17. "Орталыққазжерқойнауы" ӨД құқықтары мен міндеттері:</w:t>
      </w:r>
    </w:p>
    <w:bookmarkEnd w:id="265"/>
    <w:p>
      <w:pPr>
        <w:spacing w:after="0"/>
        <w:ind w:left="0"/>
        <w:jc w:val="both"/>
      </w:pPr>
      <w:r>
        <w:rPr>
          <w:rFonts w:ascii="Times New Roman"/>
          <w:b w:val="false"/>
          <w:i w:val="false"/>
          <w:color w:val="000000"/>
          <w:sz w:val="28"/>
        </w:rPr>
        <w:t>
      "Орталыққазжерқойнауы" ӨД-нің мыналарға:</w:t>
      </w:r>
    </w:p>
    <w:p>
      <w:pPr>
        <w:spacing w:after="0"/>
        <w:ind w:left="0"/>
        <w:jc w:val="both"/>
      </w:pPr>
      <w:r>
        <w:rPr>
          <w:rFonts w:ascii="Times New Roman"/>
          <w:b w:val="false"/>
          <w:i w:val="false"/>
          <w:color w:val="000000"/>
          <w:sz w:val="28"/>
        </w:rPr>
        <w:t>
      1) өз құзыреті шегінде бұйрықтар шығаруға;</w:t>
      </w:r>
    </w:p>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p>
      <w:pPr>
        <w:spacing w:after="0"/>
        <w:ind w:left="0"/>
        <w:jc w:val="both"/>
      </w:pPr>
      <w:r>
        <w:rPr>
          <w:rFonts w:ascii="Times New Roman"/>
          <w:b w:val="false"/>
          <w:i w:val="false"/>
          <w:color w:val="000000"/>
          <w:sz w:val="28"/>
        </w:rPr>
        <w:t>
      5) "Орталыққазжерқойнауы" ӨД қызметінің басшылық ететін бағыттары бойынша консультативтік-кеңесші органдарын (жұмыс топтарын, комиссияларды, кеңестерді) құру;</w:t>
      </w:r>
    </w:p>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p>
      <w:pPr>
        <w:spacing w:after="0"/>
        <w:ind w:left="0"/>
        <w:jc w:val="both"/>
      </w:pPr>
      <w:r>
        <w:rPr>
          <w:rFonts w:ascii="Times New Roman"/>
          <w:b w:val="false"/>
          <w:i w:val="false"/>
          <w:color w:val="000000"/>
          <w:sz w:val="28"/>
        </w:rPr>
        <w:t>
      "Орталыққазжерқойнауы" ӨД міндеттеріне кіреді:</w:t>
      </w:r>
    </w:p>
    <w:p>
      <w:pPr>
        <w:spacing w:after="0"/>
        <w:ind w:left="0"/>
        <w:jc w:val="both"/>
      </w:pPr>
      <w:r>
        <w:rPr>
          <w:rFonts w:ascii="Times New Roman"/>
          <w:b w:val="false"/>
          <w:i w:val="false"/>
          <w:color w:val="000000"/>
          <w:sz w:val="28"/>
        </w:rPr>
        <w:t>
      1) "Орталыққазжерқойнауы" ӨД-ге жүктелген міндеттер мен қызметтерді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"Орталыққазжерқойнауы" ӨД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4) бухгалтерлік есепті жүргізу;</w:t>
      </w:r>
    </w:p>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p>
      <w:pPr>
        <w:spacing w:after="0"/>
        <w:ind w:left="0"/>
        <w:jc w:val="both"/>
      </w:pPr>
      <w:r>
        <w:rPr>
          <w:rFonts w:ascii="Times New Roman"/>
          <w:b w:val="false"/>
          <w:i w:val="false"/>
          <w:color w:val="000000"/>
          <w:sz w:val="28"/>
        </w:rPr>
        <w:t>
      6) "Орталыққазжерқойнауы" ӨД-ге бөлінген бюджеттік қаражатты толық, уақтылы және тиімді пайдалануды қамтамасыз ету;</w:t>
      </w:r>
    </w:p>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p>
      <w:pPr>
        <w:spacing w:after="0"/>
        <w:ind w:left="0"/>
        <w:jc w:val="both"/>
      </w:pPr>
      <w:r>
        <w:rPr>
          <w:rFonts w:ascii="Times New Roman"/>
          <w:b w:val="false"/>
          <w:i w:val="false"/>
          <w:color w:val="000000"/>
          <w:sz w:val="28"/>
        </w:rPr>
        <w:t>
      8) Қазақстан Республикасы заңдарының және өзге де нормативтік құқықтық актілердің сақталуын қамтамасыз ету.</w:t>
      </w:r>
    </w:p>
    <w:bookmarkStart w:name="z273" w:id="266"/>
    <w:p>
      <w:pPr>
        <w:spacing w:after="0"/>
        <w:ind w:left="0"/>
        <w:jc w:val="left"/>
      </w:pPr>
      <w:r>
        <w:rPr>
          <w:rFonts w:ascii="Times New Roman"/>
          <w:b/>
          <w:i w:val="false"/>
          <w:color w:val="000000"/>
        </w:rPr>
        <w:t xml:space="preserve"> 3-тарау. "Орталыққазжерқойнауы" ӨД қызметін ұйымдастыру</w:t>
      </w:r>
    </w:p>
    <w:bookmarkEnd w:id="266"/>
    <w:bookmarkStart w:name="z274" w:id="267"/>
    <w:p>
      <w:pPr>
        <w:spacing w:after="0"/>
        <w:ind w:left="0"/>
        <w:jc w:val="both"/>
      </w:pPr>
      <w:r>
        <w:rPr>
          <w:rFonts w:ascii="Times New Roman"/>
          <w:b w:val="false"/>
          <w:i w:val="false"/>
          <w:color w:val="000000"/>
          <w:sz w:val="28"/>
        </w:rPr>
        <w:t>
      18. "Орталыққазжерқойнауы" ӨД басшылықты "Орталыққазжерқойнауы" ӨД жүктелген міндеттердің орындалуына және өзінің функцияларын жүзеге асыруға дербес жауапты болады.</w:t>
      </w:r>
    </w:p>
    <w:bookmarkEnd w:id="267"/>
    <w:bookmarkStart w:name="z275" w:id="268"/>
    <w:p>
      <w:pPr>
        <w:spacing w:after="0"/>
        <w:ind w:left="0"/>
        <w:jc w:val="both"/>
      </w:pPr>
      <w:r>
        <w:rPr>
          <w:rFonts w:ascii="Times New Roman"/>
          <w:b w:val="false"/>
          <w:i w:val="false"/>
          <w:color w:val="000000"/>
          <w:sz w:val="28"/>
        </w:rPr>
        <w:t>
      19. "Орталыққазжерқойнауы" ӨД Министрліктің жауапты хатшысымен қызметке тағайындалатын және қызметтен босатылатын басшы басқарады.</w:t>
      </w:r>
    </w:p>
    <w:bookmarkEnd w:id="268"/>
    <w:bookmarkStart w:name="z276" w:id="269"/>
    <w:p>
      <w:pPr>
        <w:spacing w:after="0"/>
        <w:ind w:left="0"/>
        <w:jc w:val="both"/>
      </w:pPr>
      <w:r>
        <w:rPr>
          <w:rFonts w:ascii="Times New Roman"/>
          <w:b w:val="false"/>
          <w:i w:val="false"/>
          <w:color w:val="000000"/>
          <w:sz w:val="28"/>
        </w:rPr>
        <w:t>
      20. Басшының Қазақстан Республикасы Өнеркәсіп және құрылыс министрлігінің жауапты хатшысымен қызметке тағайындалатын және қызметтен босатылатын орынбасарлары бар.</w:t>
      </w:r>
    </w:p>
    <w:bookmarkEnd w:id="269"/>
    <w:bookmarkStart w:name="z277" w:id="270"/>
    <w:p>
      <w:pPr>
        <w:spacing w:after="0"/>
        <w:ind w:left="0"/>
        <w:jc w:val="both"/>
      </w:pPr>
      <w:r>
        <w:rPr>
          <w:rFonts w:ascii="Times New Roman"/>
          <w:b w:val="false"/>
          <w:i w:val="false"/>
          <w:color w:val="000000"/>
          <w:sz w:val="28"/>
        </w:rPr>
        <w:t>
      21. "Орталыққазжерқойнауы" ӨД басшысының өкілеттіктері:</w:t>
      </w:r>
    </w:p>
    <w:bookmarkEnd w:id="270"/>
    <w:p>
      <w:pPr>
        <w:spacing w:after="0"/>
        <w:ind w:left="0"/>
        <w:jc w:val="both"/>
      </w:pPr>
      <w:r>
        <w:rPr>
          <w:rFonts w:ascii="Times New Roman"/>
          <w:b w:val="false"/>
          <w:i w:val="false"/>
          <w:color w:val="000000"/>
          <w:sz w:val="28"/>
        </w:rPr>
        <w:t>
      1) өз орынбасарларының және "Орталыққазжерқойнауы" ӨД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"Орталыққазжерқойнауы" ӨД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"Орталыққазжерқойнауы" ӨД қызметкерлеріне өз орынбасарларын тәртіптік жаза мен көтермелеу шараларын қолданады;</w:t>
      </w:r>
    </w:p>
    <w:p>
      <w:pPr>
        <w:spacing w:after="0"/>
        <w:ind w:left="0"/>
        <w:jc w:val="both"/>
      </w:pPr>
      <w:r>
        <w:rPr>
          <w:rFonts w:ascii="Times New Roman"/>
          <w:b w:val="false"/>
          <w:i w:val="false"/>
          <w:color w:val="000000"/>
          <w:sz w:val="28"/>
        </w:rPr>
        <w:t>
      4) "Орталыққазжерқойнауы" ӨД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"Орталыққазжерқойнауы" ӨД бұйрықтарына қол қояды;</w:t>
      </w:r>
    </w:p>
    <w:p>
      <w:pPr>
        <w:spacing w:after="0"/>
        <w:ind w:left="0"/>
        <w:jc w:val="both"/>
      </w:pPr>
      <w:r>
        <w:rPr>
          <w:rFonts w:ascii="Times New Roman"/>
          <w:b w:val="false"/>
          <w:i w:val="false"/>
          <w:color w:val="000000"/>
          <w:sz w:val="28"/>
        </w:rPr>
        <w:t>
      6) "Орталыққазжерқойнауы" ӨД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"Орталыққазжерқойнауы" ӨД басшысы болмаған кезеңде оның өкілеттіктерін тәпртіппен белгіленген бұйрығына сәйкес оны алмастыратын тұлға жүзеге асырады.</w:t>
      </w:r>
    </w:p>
    <w:bookmarkStart w:name="z278" w:id="271"/>
    <w:p>
      <w:pPr>
        <w:spacing w:after="0"/>
        <w:ind w:left="0"/>
        <w:jc w:val="both"/>
      </w:pPr>
      <w:r>
        <w:rPr>
          <w:rFonts w:ascii="Times New Roman"/>
          <w:b w:val="false"/>
          <w:i w:val="false"/>
          <w:color w:val="000000"/>
          <w:sz w:val="28"/>
        </w:rPr>
        <w:t>
      22. "Орталыққазжерқойнауы" ӨД басшысы өз орынбасарларының, құрылымдық бөлімшілердің басшылары мен "Орталыққазжерқойнауы" ӨД қызметкерлерінің міндеттерін айқындайды.</w:t>
      </w:r>
    </w:p>
    <w:bookmarkEnd w:id="271"/>
    <w:p>
      <w:pPr>
        <w:spacing w:after="0"/>
        <w:ind w:left="0"/>
        <w:jc w:val="both"/>
      </w:pPr>
      <w:r>
        <w:rPr>
          <w:rFonts w:ascii="Times New Roman"/>
          <w:b w:val="false"/>
          <w:i w:val="false"/>
          <w:color w:val="000000"/>
          <w:sz w:val="28"/>
        </w:rPr>
        <w:t>
      "Орталыққазжерқойнауы" ӨД кадрлық жұмыстар бойынша іс-жүргізу орталықтандырылған тәртіппен Өнеркәсіп және құрылыс Министрлігінің тиісті бөлімшесінде жүзеге асырылады.</w:t>
      </w:r>
    </w:p>
    <w:bookmarkStart w:name="z279" w:id="272"/>
    <w:p>
      <w:pPr>
        <w:spacing w:after="0"/>
        <w:ind w:left="0"/>
        <w:jc w:val="both"/>
      </w:pPr>
      <w:r>
        <w:rPr>
          <w:rFonts w:ascii="Times New Roman"/>
          <w:b w:val="false"/>
          <w:i w:val="false"/>
          <w:color w:val="000000"/>
          <w:sz w:val="28"/>
        </w:rPr>
        <w:t>
      23. "Орталыққазжерқойнауы" ӨД басшысы орынбасарлары:</w:t>
      </w:r>
    </w:p>
    <w:bookmarkEnd w:id="272"/>
    <w:p>
      <w:pPr>
        <w:spacing w:after="0"/>
        <w:ind w:left="0"/>
        <w:jc w:val="both"/>
      </w:pPr>
      <w:r>
        <w:rPr>
          <w:rFonts w:ascii="Times New Roman"/>
          <w:b w:val="false"/>
          <w:i w:val="false"/>
          <w:color w:val="000000"/>
          <w:sz w:val="28"/>
        </w:rPr>
        <w:t>
      1) өз өкілеттіктері шегінде "Орталыққазжерқойнауы" ӨД-нің құрылымдық бөлімшелерінің қызметін үйлестіреді;</w:t>
      </w:r>
    </w:p>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Start w:name="z280" w:id="273"/>
    <w:p>
      <w:pPr>
        <w:spacing w:after="0"/>
        <w:ind w:left="0"/>
        <w:jc w:val="left"/>
      </w:pPr>
      <w:r>
        <w:rPr>
          <w:rFonts w:ascii="Times New Roman"/>
          <w:b/>
          <w:i w:val="false"/>
          <w:color w:val="000000"/>
        </w:rPr>
        <w:t xml:space="preserve"> 4-тарау. "Орталыққазжерқойнауы" ӨД мүлкі</w:t>
      </w:r>
    </w:p>
    <w:bookmarkEnd w:id="273"/>
    <w:bookmarkStart w:name="z281" w:id="274"/>
    <w:p>
      <w:pPr>
        <w:spacing w:after="0"/>
        <w:ind w:left="0"/>
        <w:jc w:val="both"/>
      </w:pPr>
      <w:r>
        <w:rPr>
          <w:rFonts w:ascii="Times New Roman"/>
          <w:b w:val="false"/>
          <w:i w:val="false"/>
          <w:color w:val="000000"/>
          <w:sz w:val="28"/>
        </w:rPr>
        <w:t>
      24. "Орталыққазжерқойнауы" ӨД шұғыл басқару құқығында оқшауланған мүлкі бар. "Орталыққазжерқойнауы" ӨД мүлкі оған мемлекетпен тапсырылған мүлік есебінен қалыптасады және "Орталыққазжерқойнауы" ӨД балансында олардың құны көрсетілетін негізгі қор мен айналым қаражатынан, сондай-ақ өзге де мүліктен тұрады.</w:t>
      </w:r>
    </w:p>
    <w:bookmarkEnd w:id="274"/>
    <w:bookmarkStart w:name="z282" w:id="275"/>
    <w:p>
      <w:pPr>
        <w:spacing w:after="0"/>
        <w:ind w:left="0"/>
        <w:jc w:val="both"/>
      </w:pPr>
      <w:r>
        <w:rPr>
          <w:rFonts w:ascii="Times New Roman"/>
          <w:b w:val="false"/>
          <w:i w:val="false"/>
          <w:color w:val="000000"/>
          <w:sz w:val="28"/>
        </w:rPr>
        <w:t>
      25. "Орталыққазжерқойнауы" ӨД бекітілген мүлік республикалық меншікке жатады.</w:t>
      </w:r>
    </w:p>
    <w:bookmarkEnd w:id="275"/>
    <w:bookmarkStart w:name="z283" w:id="276"/>
    <w:p>
      <w:pPr>
        <w:spacing w:after="0"/>
        <w:ind w:left="0"/>
        <w:jc w:val="both"/>
      </w:pPr>
      <w:r>
        <w:rPr>
          <w:rFonts w:ascii="Times New Roman"/>
          <w:b w:val="false"/>
          <w:i w:val="false"/>
          <w:color w:val="000000"/>
          <w:sz w:val="28"/>
        </w:rPr>
        <w:t>
      26. Егер заңда өзгеше көзделмесе, "Орталыққазжерқойнауы"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276"/>
    <w:bookmarkStart w:name="z284" w:id="277"/>
    <w:p>
      <w:pPr>
        <w:spacing w:after="0"/>
        <w:ind w:left="0"/>
        <w:jc w:val="left"/>
      </w:pPr>
      <w:r>
        <w:rPr>
          <w:rFonts w:ascii="Times New Roman"/>
          <w:b/>
          <w:i w:val="false"/>
          <w:color w:val="000000"/>
        </w:rPr>
        <w:t xml:space="preserve"> 5-тарау. "Орталыққазжерқойнауы" ӨД қайта ұйымдастыру және тарату</w:t>
      </w:r>
    </w:p>
    <w:bookmarkEnd w:id="277"/>
    <w:bookmarkStart w:name="z285" w:id="278"/>
    <w:p>
      <w:pPr>
        <w:spacing w:after="0"/>
        <w:ind w:left="0"/>
        <w:jc w:val="both"/>
      </w:pPr>
      <w:r>
        <w:rPr>
          <w:rFonts w:ascii="Times New Roman"/>
          <w:b w:val="false"/>
          <w:i w:val="false"/>
          <w:color w:val="000000"/>
          <w:sz w:val="28"/>
        </w:rPr>
        <w:t>
      27. "Орталыққазжерқойнауы" ӨД қайта ұйымдастыру және тарату Қазақстан Республикасының заңнамасына сәйкес жүзеге асырылады.</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5 - қосымша</w:t>
            </w:r>
          </w:p>
        </w:tc>
      </w:tr>
    </w:tbl>
    <w:bookmarkStart w:name="z287" w:id="279"/>
    <w:p>
      <w:pPr>
        <w:spacing w:after="0"/>
        <w:ind w:left="0"/>
        <w:jc w:val="left"/>
      </w:pPr>
      <w:r>
        <w:rPr>
          <w:rFonts w:ascii="Times New Roman"/>
          <w:b/>
          <w:i w:val="false"/>
          <w:color w:val="000000"/>
        </w:rPr>
        <w:t xml:space="preserve"> "Қазақстан Республикасы Өнеркәсіп және құрылыс министрлігі Геология комитетінің "Оңтүстікқазжерқойнауы" Оңтүстік Қазақстан өңіраралық геология департаменті" республикалық мемлекеттік мекемесінің ЕРЕЖЕСІ 1-тарау. Жалпы ережелер</w:t>
      </w:r>
    </w:p>
    <w:bookmarkEnd w:id="279"/>
    <w:bookmarkStart w:name="z288" w:id="280"/>
    <w:p>
      <w:pPr>
        <w:spacing w:after="0"/>
        <w:ind w:left="0"/>
        <w:jc w:val="both"/>
      </w:pPr>
      <w:r>
        <w:rPr>
          <w:rFonts w:ascii="Times New Roman"/>
          <w:b w:val="false"/>
          <w:i w:val="false"/>
          <w:color w:val="000000"/>
          <w:sz w:val="28"/>
        </w:rPr>
        <w:t>
      1. "Қазақстан Республикасы Өнеркәсіп және құрылыс министрлігі Геология комитетінің "Оңтүстікқазжерқойнауы" Оңтүстік Қазақстан өңіраралық геология департаменті" республикалық мемлекеттік мекемесі (бұдан әрі - "Оңтүстікқазжерқойнауы" ӨД) Алматы, Жетісу, Жамбыл, Қызылорда және Түркістан облыстарының, сондай-ақ Алматы мен Шымкент республикалық маңызы бар қалалардың аумақтарында мемлекеттік геологиялық зерделеу және минералдық-шикізат базасын өндіру салаларында функцияларды жүзеге асыратын "Қазақстан Республикасы Өнеркәсіп және құрылыс министрлігі Геология комитеті" республикалық мемлекеттік мекемесінің (бұдан әрі - Комитет) аумақтық органы болып табылады.</w:t>
      </w:r>
    </w:p>
    <w:bookmarkEnd w:id="280"/>
    <w:bookmarkStart w:name="z289" w:id="281"/>
    <w:p>
      <w:pPr>
        <w:spacing w:after="0"/>
        <w:ind w:left="0"/>
        <w:jc w:val="both"/>
      </w:pPr>
      <w:r>
        <w:rPr>
          <w:rFonts w:ascii="Times New Roman"/>
          <w:b w:val="false"/>
          <w:i w:val="false"/>
          <w:color w:val="000000"/>
          <w:sz w:val="28"/>
        </w:rPr>
        <w:t>
      2. "Оңтүстікқазжерқойнауы" ӨД-нің құрамында:</w:t>
      </w:r>
    </w:p>
    <w:bookmarkEnd w:id="281"/>
    <w:p>
      <w:pPr>
        <w:spacing w:after="0"/>
        <w:ind w:left="0"/>
        <w:jc w:val="both"/>
      </w:pPr>
      <w:r>
        <w:rPr>
          <w:rFonts w:ascii="Times New Roman"/>
          <w:b w:val="false"/>
          <w:i w:val="false"/>
          <w:color w:val="000000"/>
          <w:sz w:val="28"/>
        </w:rPr>
        <w:t>
      1) Жамбыл өңірлік инспекциясы;</w:t>
      </w:r>
    </w:p>
    <w:p>
      <w:pPr>
        <w:spacing w:after="0"/>
        <w:ind w:left="0"/>
        <w:jc w:val="both"/>
      </w:pPr>
      <w:r>
        <w:rPr>
          <w:rFonts w:ascii="Times New Roman"/>
          <w:b w:val="false"/>
          <w:i w:val="false"/>
          <w:color w:val="000000"/>
          <w:sz w:val="28"/>
        </w:rPr>
        <w:t>
      2) Түркістан өңірлік инспекциясы;</w:t>
      </w:r>
    </w:p>
    <w:p>
      <w:pPr>
        <w:spacing w:after="0"/>
        <w:ind w:left="0"/>
        <w:jc w:val="both"/>
      </w:pPr>
      <w:r>
        <w:rPr>
          <w:rFonts w:ascii="Times New Roman"/>
          <w:b w:val="false"/>
          <w:i w:val="false"/>
          <w:color w:val="000000"/>
          <w:sz w:val="28"/>
        </w:rPr>
        <w:t>
      3) Қызылорда өңірлік инспекциясы;</w:t>
      </w:r>
    </w:p>
    <w:p>
      <w:pPr>
        <w:spacing w:after="0"/>
        <w:ind w:left="0"/>
        <w:jc w:val="both"/>
      </w:pPr>
      <w:r>
        <w:rPr>
          <w:rFonts w:ascii="Times New Roman"/>
          <w:b w:val="false"/>
          <w:i w:val="false"/>
          <w:color w:val="000000"/>
          <w:sz w:val="28"/>
        </w:rPr>
        <w:t>
      4) Талдықорған өңірлік инспекциясы;</w:t>
      </w:r>
    </w:p>
    <w:p>
      <w:pPr>
        <w:spacing w:after="0"/>
        <w:ind w:left="0"/>
        <w:jc w:val="both"/>
      </w:pPr>
      <w:r>
        <w:rPr>
          <w:rFonts w:ascii="Times New Roman"/>
          <w:b w:val="false"/>
          <w:i w:val="false"/>
          <w:color w:val="000000"/>
          <w:sz w:val="28"/>
        </w:rPr>
        <w:t xml:space="preserve">
      5) Жетісу өңірлік инспекциясы бар. </w:t>
      </w:r>
    </w:p>
    <w:bookmarkStart w:name="z290" w:id="282"/>
    <w:p>
      <w:pPr>
        <w:spacing w:after="0"/>
        <w:ind w:left="0"/>
        <w:jc w:val="both"/>
      </w:pPr>
      <w:r>
        <w:rPr>
          <w:rFonts w:ascii="Times New Roman"/>
          <w:b w:val="false"/>
          <w:i w:val="false"/>
          <w:color w:val="000000"/>
          <w:sz w:val="28"/>
        </w:rPr>
        <w:t>
      3. "Оңтүстікқазжерқойнауы"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және осы "Қазақстан Республикасы Өнеркәсіп және құрылыс министрлігі Геология комитетінің "Оңтүстікқазжерқойнауы" Оңтүстік Қазақстан өңіраралық геология департаменті" республикалық мемлекеттік мекемесінің ережесіне (бұдан әрі - Ереже) сәйкес жүзеге асырады.</w:t>
      </w:r>
    </w:p>
    <w:bookmarkEnd w:id="282"/>
    <w:bookmarkStart w:name="z291" w:id="283"/>
    <w:p>
      <w:pPr>
        <w:spacing w:after="0"/>
        <w:ind w:left="0"/>
        <w:jc w:val="both"/>
      </w:pPr>
      <w:r>
        <w:rPr>
          <w:rFonts w:ascii="Times New Roman"/>
          <w:b w:val="false"/>
          <w:i w:val="false"/>
          <w:color w:val="000000"/>
          <w:sz w:val="28"/>
        </w:rPr>
        <w:t>
      4. "Оңтүстікқазжерқойнауы"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283"/>
    <w:bookmarkStart w:name="z292" w:id="284"/>
    <w:p>
      <w:pPr>
        <w:spacing w:after="0"/>
        <w:ind w:left="0"/>
        <w:jc w:val="both"/>
      </w:pPr>
      <w:r>
        <w:rPr>
          <w:rFonts w:ascii="Times New Roman"/>
          <w:b w:val="false"/>
          <w:i w:val="false"/>
          <w:color w:val="000000"/>
          <w:sz w:val="28"/>
        </w:rPr>
        <w:t>
      5. "Оңтүстікқазжерқойнауы" ӨД егер осыған уәкілеттік берілген болса, өз атынан азаматтық-құқықтық қатынастарға түседі.</w:t>
      </w:r>
    </w:p>
    <w:bookmarkEnd w:id="284"/>
    <w:bookmarkStart w:name="z293" w:id="285"/>
    <w:p>
      <w:pPr>
        <w:spacing w:after="0"/>
        <w:ind w:left="0"/>
        <w:jc w:val="both"/>
      </w:pPr>
      <w:r>
        <w:rPr>
          <w:rFonts w:ascii="Times New Roman"/>
          <w:b w:val="false"/>
          <w:i w:val="false"/>
          <w:color w:val="000000"/>
          <w:sz w:val="28"/>
        </w:rPr>
        <w:t>
      6. "Оңтүстікқазжерқойнауы"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285"/>
    <w:bookmarkStart w:name="z294" w:id="286"/>
    <w:p>
      <w:pPr>
        <w:spacing w:after="0"/>
        <w:ind w:left="0"/>
        <w:jc w:val="both"/>
      </w:pPr>
      <w:r>
        <w:rPr>
          <w:rFonts w:ascii="Times New Roman"/>
          <w:b w:val="false"/>
          <w:i w:val="false"/>
          <w:color w:val="000000"/>
          <w:sz w:val="28"/>
        </w:rPr>
        <w:t>
      7. "Оңтүстікқазжерқойнауы" ӨД өз құзыретінің мәселелері бойынша заңнамамен белгіленген тәртіппен бұйрықтар түрінде актілер шығарады.</w:t>
      </w:r>
    </w:p>
    <w:bookmarkEnd w:id="286"/>
    <w:bookmarkStart w:name="z295" w:id="287"/>
    <w:p>
      <w:pPr>
        <w:spacing w:after="0"/>
        <w:ind w:left="0"/>
        <w:jc w:val="both"/>
      </w:pPr>
      <w:r>
        <w:rPr>
          <w:rFonts w:ascii="Times New Roman"/>
          <w:b w:val="false"/>
          <w:i w:val="false"/>
          <w:color w:val="000000"/>
          <w:sz w:val="28"/>
        </w:rPr>
        <w:t>
      8. "Оңтүстікқазжерқойнауы" ӨД құрылымы мен штат саны Қазақстан Республикасының Өнеркәсіп және құрылыс министрінің келісімі бойынша Қазақстан Республикасы Өнеркәсіп және құрылыс министрлігінің (бұдан-әрі Министрлік) жауапты хатшысымен бекітіледі.</w:t>
      </w:r>
    </w:p>
    <w:bookmarkEnd w:id="287"/>
    <w:bookmarkStart w:name="z296" w:id="288"/>
    <w:p>
      <w:pPr>
        <w:spacing w:after="0"/>
        <w:ind w:left="0"/>
        <w:jc w:val="both"/>
      </w:pPr>
      <w:r>
        <w:rPr>
          <w:rFonts w:ascii="Times New Roman"/>
          <w:b w:val="false"/>
          <w:i w:val="false"/>
          <w:color w:val="000000"/>
          <w:sz w:val="28"/>
        </w:rPr>
        <w:t>
      9. "Оңтүстікқазжерқойнауы" ӨД орналасқан жері: Қазақстан Республикасы, 050046, Алматы қаласы, Абай даңғылы,191, 8-қабат.</w:t>
      </w:r>
    </w:p>
    <w:bookmarkEnd w:id="288"/>
    <w:bookmarkStart w:name="z297" w:id="289"/>
    <w:p>
      <w:pPr>
        <w:spacing w:after="0"/>
        <w:ind w:left="0"/>
        <w:jc w:val="both"/>
      </w:pPr>
      <w:r>
        <w:rPr>
          <w:rFonts w:ascii="Times New Roman"/>
          <w:b w:val="false"/>
          <w:i w:val="false"/>
          <w:color w:val="000000"/>
          <w:sz w:val="28"/>
        </w:rPr>
        <w:t>
      10. "Оңтүстікқазжерқойнауы" ӨД толық атауы:</w:t>
      </w:r>
    </w:p>
    <w:bookmarkEnd w:id="289"/>
    <w:p>
      <w:pPr>
        <w:spacing w:after="0"/>
        <w:ind w:left="0"/>
        <w:jc w:val="both"/>
      </w:pPr>
      <w:r>
        <w:rPr>
          <w:rFonts w:ascii="Times New Roman"/>
          <w:b w:val="false"/>
          <w:i w:val="false"/>
          <w:color w:val="000000"/>
          <w:sz w:val="28"/>
        </w:rPr>
        <w:t>
      "Қазақстан Республикасы Өнеркәсіп және құрылыс министрлігі Геология комитетінің "Оңтүстікқазжерқойнауы" Оңтүстік Қазақстан өңіраралық геология департаменті" республикалық мемлекеттік мекемесі".</w:t>
      </w:r>
    </w:p>
    <w:bookmarkStart w:name="z298" w:id="290"/>
    <w:p>
      <w:pPr>
        <w:spacing w:after="0"/>
        <w:ind w:left="0"/>
        <w:jc w:val="both"/>
      </w:pPr>
      <w:r>
        <w:rPr>
          <w:rFonts w:ascii="Times New Roman"/>
          <w:b w:val="false"/>
          <w:i w:val="false"/>
          <w:color w:val="000000"/>
          <w:sz w:val="28"/>
        </w:rPr>
        <w:t>
      11. Осы Ереже "Оңтүстікқазжерқойнауы" ӨД құрылтай құжаты болып табылады.</w:t>
      </w:r>
    </w:p>
    <w:bookmarkEnd w:id="290"/>
    <w:bookmarkStart w:name="z299" w:id="291"/>
    <w:p>
      <w:pPr>
        <w:spacing w:after="0"/>
        <w:ind w:left="0"/>
        <w:jc w:val="both"/>
      </w:pPr>
      <w:r>
        <w:rPr>
          <w:rFonts w:ascii="Times New Roman"/>
          <w:b w:val="false"/>
          <w:i w:val="false"/>
          <w:color w:val="000000"/>
          <w:sz w:val="28"/>
        </w:rPr>
        <w:t>
      12. "Оңтүстікқазжерқойнауы" ӨД қызметтерін қаржыландыру республикалық бюджет қаражаты есебінен жүзеге асырылады.</w:t>
      </w:r>
    </w:p>
    <w:bookmarkEnd w:id="291"/>
    <w:bookmarkStart w:name="z300" w:id="292"/>
    <w:p>
      <w:pPr>
        <w:spacing w:after="0"/>
        <w:ind w:left="0"/>
        <w:jc w:val="both"/>
      </w:pPr>
      <w:r>
        <w:rPr>
          <w:rFonts w:ascii="Times New Roman"/>
          <w:b w:val="false"/>
          <w:i w:val="false"/>
          <w:color w:val="000000"/>
          <w:sz w:val="28"/>
        </w:rPr>
        <w:t>
      13. "Оңтүстікқазжерқойнауы"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292"/>
    <w:bookmarkStart w:name="z301" w:id="293"/>
    <w:p>
      <w:pPr>
        <w:spacing w:after="0"/>
        <w:ind w:left="0"/>
        <w:jc w:val="left"/>
      </w:pPr>
      <w:r>
        <w:rPr>
          <w:rFonts w:ascii="Times New Roman"/>
          <w:b/>
          <w:i w:val="false"/>
          <w:color w:val="000000"/>
        </w:rPr>
        <w:t xml:space="preserve"> 2-тарау. "Оңтүстікқазжерқойнауы" ӨД негізгі міндеттері, функциялары, құқықтары мен міндеттері</w:t>
      </w:r>
    </w:p>
    <w:bookmarkEnd w:id="293"/>
    <w:bookmarkStart w:name="z302" w:id="294"/>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294"/>
    <w:bookmarkStart w:name="z303" w:id="295"/>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295"/>
    <w:bookmarkStart w:name="z304" w:id="296"/>
    <w:p>
      <w:pPr>
        <w:spacing w:after="0"/>
        <w:ind w:left="0"/>
        <w:jc w:val="both"/>
      </w:pPr>
      <w:r>
        <w:rPr>
          <w:rFonts w:ascii="Times New Roman"/>
          <w:b w:val="false"/>
          <w:i w:val="false"/>
          <w:color w:val="000000"/>
          <w:sz w:val="28"/>
        </w:rPr>
        <w:t>
      16. Функциялары:</w:t>
      </w:r>
    </w:p>
    <w:bookmarkEnd w:id="296"/>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p>
      <w:pPr>
        <w:spacing w:after="0"/>
        <w:ind w:left="0"/>
        <w:jc w:val="both"/>
      </w:pPr>
      <w:r>
        <w:rPr>
          <w:rFonts w:ascii="Times New Roman"/>
          <w:b w:val="false"/>
          <w:i w:val="false"/>
          <w:color w:val="000000"/>
          <w:sz w:val="28"/>
        </w:rPr>
        <w:t xml:space="preserve">
      3) мемлекеттік жер қойнауы қорын басқару бағдарламасын әзірлеуге қатысу; </w:t>
      </w:r>
    </w:p>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p>
      <w:pPr>
        <w:spacing w:after="0"/>
        <w:ind w:left="0"/>
        <w:jc w:val="both"/>
      </w:pPr>
      <w:r>
        <w:rPr>
          <w:rFonts w:ascii="Times New Roman"/>
          <w:b w:val="false"/>
          <w:i w:val="false"/>
          <w:color w:val="000000"/>
          <w:sz w:val="28"/>
        </w:rPr>
        <w:t>
      5) мемлекеттік жер қойнауы қорының бірыңғай кадастрын жүргізу;</w:t>
      </w:r>
    </w:p>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p>
      <w:pPr>
        <w:spacing w:after="0"/>
        <w:ind w:left="0"/>
        <w:jc w:val="both"/>
      </w:pPr>
      <w:r>
        <w:rPr>
          <w:rFonts w:ascii="Times New Roman"/>
          <w:b w:val="false"/>
          <w:i w:val="false"/>
          <w:color w:val="000000"/>
          <w:sz w:val="28"/>
        </w:rPr>
        <w:t>
      7) су объектілерінің сарқылуына жол бермеуге бағытталған жеке және заңды тұлғалар жүргізетін су қорғау іс-шараларын келісу;</w:t>
      </w:r>
    </w:p>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 және қайта ресімдеу;</w:t>
      </w:r>
    </w:p>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p>
      <w:pPr>
        <w:spacing w:after="0"/>
        <w:ind w:left="0"/>
        <w:jc w:val="both"/>
      </w:pPr>
      <w:r>
        <w:rPr>
          <w:rFonts w:ascii="Times New Roman"/>
          <w:b w:val="false"/>
          <w:i w:val="false"/>
          <w:color w:val="000000"/>
          <w:sz w:val="28"/>
        </w:rPr>
        <w:t>
      13)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p>
      <w:pPr>
        <w:spacing w:after="0"/>
        <w:ind w:left="0"/>
        <w:jc w:val="both"/>
      </w:pPr>
      <w:r>
        <w:rPr>
          <w:rFonts w:ascii="Times New Roman"/>
          <w:b w:val="false"/>
          <w:i w:val="false"/>
          <w:color w:val="000000"/>
          <w:sz w:val="28"/>
        </w:rPr>
        <w:t>
      15) "Әкімшілік құқық бұзушылық туралы" Қазақстан Республикасының Кодексіне сәйкес әкімшілік істі қарау;</w:t>
      </w:r>
    </w:p>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асыруға қатысу;</w:t>
      </w:r>
    </w:p>
    <w:p>
      <w:pPr>
        <w:spacing w:after="0"/>
        <w:ind w:left="0"/>
        <w:jc w:val="both"/>
      </w:pPr>
      <w:r>
        <w:rPr>
          <w:rFonts w:ascii="Times New Roman"/>
          <w:b w:val="false"/>
          <w:i w:val="false"/>
          <w:color w:val="000000"/>
          <w:sz w:val="28"/>
        </w:rPr>
        <w:t>
      18) өздігінен ағып жататын иесіз гидрогеологиялық және авариялық мұнайгаздық ұңғымаларды жою мен консервациялауды өткізу және ұйымдастыру;</w:t>
      </w:r>
    </w:p>
    <w:p>
      <w:pPr>
        <w:spacing w:after="0"/>
        <w:ind w:left="0"/>
        <w:jc w:val="both"/>
      </w:pPr>
      <w:r>
        <w:rPr>
          <w:rFonts w:ascii="Times New Roman"/>
          <w:b w:val="false"/>
          <w:i w:val="false"/>
          <w:color w:val="000000"/>
          <w:sz w:val="28"/>
        </w:rPr>
        <w:t>
      19) пайдалы қазбалар қорларының мемлекеттiк балансын жүргізу;</w:t>
      </w:r>
    </w:p>
    <w:p>
      <w:pPr>
        <w:spacing w:after="0"/>
        <w:ind w:left="0"/>
        <w:jc w:val="both"/>
      </w:pPr>
      <w:r>
        <w:rPr>
          <w:rFonts w:ascii="Times New Roman"/>
          <w:b w:val="false"/>
          <w:i w:val="false"/>
          <w:color w:val="000000"/>
          <w:sz w:val="28"/>
        </w:rPr>
        <w:t>
      20) геологиялық ақпаратты жариялау немесе оған ашық қолжетімділік жасау арқылы ашып көрсету;</w:t>
      </w:r>
    </w:p>
    <w:p>
      <w:pPr>
        <w:spacing w:after="0"/>
        <w:ind w:left="0"/>
        <w:jc w:val="both"/>
      </w:pPr>
      <w:r>
        <w:rPr>
          <w:rFonts w:ascii="Times New Roman"/>
          <w:b w:val="false"/>
          <w:i w:val="false"/>
          <w:color w:val="000000"/>
          <w:sz w:val="28"/>
        </w:rPr>
        <w:t>
      21) тәулігіне 1000 текше метрге дейін жерасты сулары учаскелері қорларының мемлекеттік сараптамасын ұйымдастыру және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01.01.2024 дейін қолданыста болды – осы бұйрықтың </w:t>
      </w:r>
      <w:r>
        <w:rPr>
          <w:rFonts w:ascii="Times New Roman"/>
          <w:b w:val="false"/>
          <w:i w:val="false"/>
          <w:color w:val="ff0000"/>
          <w:sz w:val="28"/>
        </w:rPr>
        <w:t>5-тармағын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Минералды жерасты суларын қоспағанда, тәулігіне елу текше метрден бастап алу лимиттерімен жерасты суларын тартуға және (немесе) пайдалануға арнайы су пайдалануға рұқсат беруін келісу.</w:t>
      </w:r>
    </w:p>
    <w:p>
      <w:pPr>
        <w:spacing w:after="0"/>
        <w:ind w:left="0"/>
        <w:jc w:val="both"/>
      </w:pPr>
      <w:r>
        <w:rPr>
          <w:rFonts w:ascii="Times New Roman"/>
          <w:b w:val="false"/>
          <w:i w:val="false"/>
          <w:color w:val="000000"/>
          <w:sz w:val="28"/>
        </w:rPr>
        <w:t>
      24) жер қойнауы кеңістігін пайдаланудың салдарын жою актісіне қол қою жөніндегі комиссияны құру;</w:t>
      </w:r>
    </w:p>
    <w:p>
      <w:pPr>
        <w:spacing w:after="0"/>
        <w:ind w:left="0"/>
        <w:jc w:val="both"/>
      </w:pPr>
      <w:r>
        <w:rPr>
          <w:rFonts w:ascii="Times New Roman"/>
          <w:b w:val="false"/>
          <w:i w:val="false"/>
          <w:color w:val="000000"/>
          <w:sz w:val="28"/>
        </w:rPr>
        <w:t>
      25) жер қойнауын пайдаланушының теңгеріміне ұңғымаларды, технологиялық бірлікті қабылдау және беру;</w:t>
      </w:r>
    </w:p>
    <w:p>
      <w:pPr>
        <w:spacing w:after="0"/>
        <w:ind w:left="0"/>
        <w:jc w:val="both"/>
      </w:pPr>
      <w:r>
        <w:rPr>
          <w:rFonts w:ascii="Times New Roman"/>
          <w:b w:val="false"/>
          <w:i w:val="false"/>
          <w:color w:val="000000"/>
          <w:sz w:val="28"/>
        </w:rPr>
        <w:t>
      26) мемлекеттік бақылау жүргізуді жетілдіру жөнінде ұсыныстар енгізу;</w:t>
      </w:r>
    </w:p>
    <w:p>
      <w:pPr>
        <w:spacing w:after="0"/>
        <w:ind w:left="0"/>
        <w:jc w:val="both"/>
      </w:pPr>
      <w:r>
        <w:rPr>
          <w:rFonts w:ascii="Times New Roman"/>
          <w:b w:val="false"/>
          <w:i w:val="false"/>
          <w:color w:val="000000"/>
          <w:sz w:val="28"/>
        </w:rPr>
        <w:t>
      27)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29)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30)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қорытындысын келісу;</w:t>
      </w:r>
    </w:p>
    <w:p>
      <w:pPr>
        <w:spacing w:after="0"/>
        <w:ind w:left="0"/>
        <w:jc w:val="both"/>
      </w:pPr>
      <w:r>
        <w:rPr>
          <w:rFonts w:ascii="Times New Roman"/>
          <w:b w:val="false"/>
          <w:i w:val="false"/>
          <w:color w:val="000000"/>
          <w:sz w:val="28"/>
        </w:rPr>
        <w:t>
      31) облыстың жергілікті атқарушы органымен анықталатын кен іздеушілікке арналған аумақтарды келісу;</w:t>
      </w:r>
    </w:p>
    <w:p>
      <w:pPr>
        <w:spacing w:after="0"/>
        <w:ind w:left="0"/>
        <w:jc w:val="both"/>
      </w:pPr>
      <w:r>
        <w:rPr>
          <w:rFonts w:ascii="Times New Roman"/>
          <w:b w:val="false"/>
          <w:i w:val="false"/>
          <w:color w:val="000000"/>
          <w:sz w:val="28"/>
        </w:rPr>
        <w:t>
      32) жер қойнауы учаскесінде мемлекеттік есепте тұрған және кең таралған пайдалы қазбалар болып табылмайтын пайдалы қатты қазбалар ресурстарының жоқ екенін растайтын қорытынды беру.</w:t>
      </w:r>
    </w:p>
    <w:p>
      <w:pPr>
        <w:spacing w:after="0"/>
        <w:ind w:left="0"/>
        <w:jc w:val="both"/>
      </w:pPr>
      <w:r>
        <w:rPr>
          <w:rFonts w:ascii="Times New Roman"/>
          <w:b w:val="false"/>
          <w:i w:val="false"/>
          <w:color w:val="000000"/>
          <w:sz w:val="28"/>
        </w:rPr>
        <w:t>
      33)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Кодексінде көзделген басқа да мәселелер бойынша құзыретті органмен өзара іс-қимыл жасау және үйлестіру;</w:t>
      </w:r>
    </w:p>
    <w:p>
      <w:pPr>
        <w:spacing w:after="0"/>
        <w:ind w:left="0"/>
        <w:jc w:val="both"/>
      </w:pPr>
      <w:r>
        <w:rPr>
          <w:rFonts w:ascii="Times New Roman"/>
          <w:b w:val="false"/>
          <w:i w:val="false"/>
          <w:color w:val="000000"/>
          <w:sz w:val="28"/>
        </w:rPr>
        <w:t>
      34)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4-тармағының 4) тармақшасын қоспағанда, 4 және 5-тармақтарында көзделген есептер, мәліметтерді жинақтау мақсаттары үшін ақпаратты, есептерді қағаз тасығышта қабылдау;</w:t>
      </w:r>
    </w:p>
    <w:p>
      <w:pPr>
        <w:spacing w:after="0"/>
        <w:ind w:left="0"/>
        <w:jc w:val="both"/>
      </w:pPr>
      <w:r>
        <w:rPr>
          <w:rFonts w:ascii="Times New Roman"/>
          <w:b w:val="false"/>
          <w:i w:val="false"/>
          <w:color w:val="000000"/>
          <w:sz w:val="28"/>
        </w:rPr>
        <w:t>
      35) Қазақстан Республикасы Инвестициялар және даму министрінің м.а. 2018 жылғы 31 мамырдағы № 419 бұйрығымен бекітілген "Жер қойнауын геологиялық зерттеу жөніндегі есептердің нысандарын бекіту туралы" қағидасына сәйкес есептерді қағаз және электрондық тасығышта қабылдау;</w:t>
      </w:r>
    </w:p>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өтінішті келісу;</w:t>
      </w:r>
    </w:p>
    <w:p>
      <w:pPr>
        <w:spacing w:after="0"/>
        <w:ind w:left="0"/>
        <w:jc w:val="both"/>
      </w:pPr>
      <w:r>
        <w:rPr>
          <w:rFonts w:ascii="Times New Roman"/>
          <w:b w:val="false"/>
          <w:i w:val="false"/>
          <w:color w:val="000000"/>
          <w:sz w:val="28"/>
        </w:rPr>
        <w:t>
      37) кең таралған пайдалы қазбаларды өндіруге және зерттеуге арналған аумақтарды келісу;</w:t>
      </w:r>
    </w:p>
    <w:p>
      <w:pPr>
        <w:spacing w:after="0"/>
        <w:ind w:left="0"/>
        <w:jc w:val="both"/>
      </w:pPr>
      <w:r>
        <w:rPr>
          <w:rFonts w:ascii="Times New Roman"/>
          <w:b w:val="false"/>
          <w:i w:val="false"/>
          <w:color w:val="000000"/>
          <w:sz w:val="28"/>
        </w:rPr>
        <w:t>
      38) "Жер қойнауын пайдаланушылардың геологиялық есептерді және өндірілген пайдалы қатты қазбалар, кең таралған пайдалы қазбалар туралы есептерді, сондай-ақ өндірілген бағалы металдар мен асыл тастар туралы есепті ұсыну қағидаларын бекіту туралы" Қазақстан Республикасы Инвестициялар және даму министрінің м.а. 2018 жылғы 25 мамырдағы № 392 бұйрығының 8 тармағына сәйкес және "Мемлекеттік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 бекіту туралы" Қазақстан Республикасы Инвестициялар және даму министрінің м.а. 2018 жылғы 25 мамырдағы № 393 бұйрығының 10 және 24 тармақтарына сәйкес өндірілген пайдалы қазбалардың есептерін қабылдау;</w:t>
      </w:r>
    </w:p>
    <w:p>
      <w:pPr>
        <w:spacing w:after="0"/>
        <w:ind w:left="0"/>
        <w:jc w:val="both"/>
      </w:pPr>
      <w:r>
        <w:rPr>
          <w:rFonts w:ascii="Times New Roman"/>
          <w:b w:val="false"/>
          <w:i w:val="false"/>
          <w:color w:val="000000"/>
          <w:sz w:val="28"/>
        </w:rPr>
        <w:t>
      39)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40) Қазақстан Республикасының заңдарында, Қазақстан Республикасы Президентiнiң, Үкiметiнiң актiлерiнде, Министрдің және Геология комитетінің бұйрықтарында көзделген өзге де өкiлеттiктердi жүзеге асыру.</w:t>
      </w:r>
    </w:p>
    <w:bookmarkStart w:name="z305" w:id="297"/>
    <w:p>
      <w:pPr>
        <w:spacing w:after="0"/>
        <w:ind w:left="0"/>
        <w:jc w:val="both"/>
      </w:pPr>
      <w:r>
        <w:rPr>
          <w:rFonts w:ascii="Times New Roman"/>
          <w:b w:val="false"/>
          <w:i w:val="false"/>
          <w:color w:val="000000"/>
          <w:sz w:val="28"/>
        </w:rPr>
        <w:t>
      17. "Оңтүстікқазжерқойнауы" ӨД құқықтары мен міндеттері:</w:t>
      </w:r>
    </w:p>
    <w:bookmarkEnd w:id="297"/>
    <w:p>
      <w:pPr>
        <w:spacing w:after="0"/>
        <w:ind w:left="0"/>
        <w:jc w:val="both"/>
      </w:pPr>
      <w:r>
        <w:rPr>
          <w:rFonts w:ascii="Times New Roman"/>
          <w:b w:val="false"/>
          <w:i w:val="false"/>
          <w:color w:val="000000"/>
          <w:sz w:val="28"/>
        </w:rPr>
        <w:t>
      "Оңтүстікқазжерқойнауы" ӨД-нің мыналарға:</w:t>
      </w:r>
    </w:p>
    <w:p>
      <w:pPr>
        <w:spacing w:after="0"/>
        <w:ind w:left="0"/>
        <w:jc w:val="both"/>
      </w:pPr>
      <w:r>
        <w:rPr>
          <w:rFonts w:ascii="Times New Roman"/>
          <w:b w:val="false"/>
          <w:i w:val="false"/>
          <w:color w:val="000000"/>
          <w:sz w:val="28"/>
        </w:rPr>
        <w:t>
      1) өз құзыреті шегінде бұйрықтар шығаруға;</w:t>
      </w:r>
    </w:p>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p>
      <w:pPr>
        <w:spacing w:after="0"/>
        <w:ind w:left="0"/>
        <w:jc w:val="both"/>
      </w:pPr>
      <w:r>
        <w:rPr>
          <w:rFonts w:ascii="Times New Roman"/>
          <w:b w:val="false"/>
          <w:i w:val="false"/>
          <w:color w:val="000000"/>
          <w:sz w:val="28"/>
        </w:rPr>
        <w:t>
      5) "Оңтүстікқазжерқойнауы" ӨД қызметінің басшылық ететін бағыттары бойынша консультативтік-кеңесші органдарын (жұмыс топтарын, комиссияларды, кеңестерді) құру;</w:t>
      </w:r>
    </w:p>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p>
      <w:pPr>
        <w:spacing w:after="0"/>
        <w:ind w:left="0"/>
        <w:jc w:val="both"/>
      </w:pPr>
      <w:r>
        <w:rPr>
          <w:rFonts w:ascii="Times New Roman"/>
          <w:b w:val="false"/>
          <w:i w:val="false"/>
          <w:color w:val="000000"/>
          <w:sz w:val="28"/>
        </w:rPr>
        <w:t>
      "Оңтүстікқазжерқойнауы" ӨД міндеттеріне:</w:t>
      </w:r>
    </w:p>
    <w:p>
      <w:pPr>
        <w:spacing w:after="0"/>
        <w:ind w:left="0"/>
        <w:jc w:val="both"/>
      </w:pPr>
      <w:r>
        <w:rPr>
          <w:rFonts w:ascii="Times New Roman"/>
          <w:b w:val="false"/>
          <w:i w:val="false"/>
          <w:color w:val="000000"/>
          <w:sz w:val="28"/>
        </w:rPr>
        <w:t>
      1) "Оңтүстікқазжерқойнауы" ӨД-ге жүктелген міндеттер мен қызметтерді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"Оңтүстікқазжерқойнауы" ӨД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4) бухгалтерлік есепті жүргізу;</w:t>
      </w:r>
    </w:p>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p>
      <w:pPr>
        <w:spacing w:after="0"/>
        <w:ind w:left="0"/>
        <w:jc w:val="both"/>
      </w:pPr>
      <w:r>
        <w:rPr>
          <w:rFonts w:ascii="Times New Roman"/>
          <w:b w:val="false"/>
          <w:i w:val="false"/>
          <w:color w:val="000000"/>
          <w:sz w:val="28"/>
        </w:rPr>
        <w:t>
      6) "Оңтүстікқазжерқойнауы" ӨД-ге бөлінген бюджеттік қаражатты толық, уақтылы және тиімді пайдалануды қамтамасыз ету;</w:t>
      </w:r>
    </w:p>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p>
      <w:pPr>
        <w:spacing w:after="0"/>
        <w:ind w:left="0"/>
        <w:jc w:val="both"/>
      </w:pPr>
      <w:r>
        <w:rPr>
          <w:rFonts w:ascii="Times New Roman"/>
          <w:b w:val="false"/>
          <w:i w:val="false"/>
          <w:color w:val="000000"/>
          <w:sz w:val="28"/>
        </w:rPr>
        <w:t>
      8) Қазақстан Республикасы заңдарының және өзге де нормативтік құқықтық актілердің сақталуын қамтамасыз ету.</w:t>
      </w:r>
    </w:p>
    <w:bookmarkStart w:name="z306" w:id="298"/>
    <w:p>
      <w:pPr>
        <w:spacing w:after="0"/>
        <w:ind w:left="0"/>
        <w:jc w:val="left"/>
      </w:pPr>
      <w:r>
        <w:rPr>
          <w:rFonts w:ascii="Times New Roman"/>
          <w:b/>
          <w:i w:val="false"/>
          <w:color w:val="000000"/>
        </w:rPr>
        <w:t xml:space="preserve"> 3-тарау. "Оңтүстікқазжерқойнауы" ӨД қызметін ұйымдастыру</w:t>
      </w:r>
    </w:p>
    <w:bookmarkEnd w:id="298"/>
    <w:bookmarkStart w:name="z307" w:id="299"/>
    <w:p>
      <w:pPr>
        <w:spacing w:after="0"/>
        <w:ind w:left="0"/>
        <w:jc w:val="both"/>
      </w:pPr>
      <w:r>
        <w:rPr>
          <w:rFonts w:ascii="Times New Roman"/>
          <w:b w:val="false"/>
          <w:i w:val="false"/>
          <w:color w:val="000000"/>
          <w:sz w:val="28"/>
        </w:rPr>
        <w:t xml:space="preserve">
      18. "Оңтүстікқазжерқойнауы" ӨД басшылықты "Оңтүстікқазжерқойнауы" ӨД жүктелген міндеттердің орындалуына және өзінің функцияларын жүзеге асыруға дербес жауапты болады. </w:t>
      </w:r>
    </w:p>
    <w:bookmarkEnd w:id="299"/>
    <w:bookmarkStart w:name="z308" w:id="300"/>
    <w:p>
      <w:pPr>
        <w:spacing w:after="0"/>
        <w:ind w:left="0"/>
        <w:jc w:val="both"/>
      </w:pPr>
      <w:r>
        <w:rPr>
          <w:rFonts w:ascii="Times New Roman"/>
          <w:b w:val="false"/>
          <w:i w:val="false"/>
          <w:color w:val="000000"/>
          <w:sz w:val="28"/>
        </w:rPr>
        <w:t>
      19. "Оңтүстікқазжерқойнауы" ӨД Министрліктің аппарат басшысымен қызметке тағайындалатын және қызметтен босатылатын басшы басқарады.</w:t>
      </w:r>
    </w:p>
    <w:bookmarkEnd w:id="300"/>
    <w:bookmarkStart w:name="z309" w:id="301"/>
    <w:p>
      <w:pPr>
        <w:spacing w:after="0"/>
        <w:ind w:left="0"/>
        <w:jc w:val="both"/>
      </w:pPr>
      <w:r>
        <w:rPr>
          <w:rFonts w:ascii="Times New Roman"/>
          <w:b w:val="false"/>
          <w:i w:val="false"/>
          <w:color w:val="000000"/>
          <w:sz w:val="28"/>
        </w:rPr>
        <w:t>
      20. Басшының Комитет төрағасымен қызметке тағайындалатын және қызметтен босатылатын орынбасарлары бар.</w:t>
      </w:r>
    </w:p>
    <w:bookmarkEnd w:id="301"/>
    <w:bookmarkStart w:name="z310" w:id="302"/>
    <w:p>
      <w:pPr>
        <w:spacing w:after="0"/>
        <w:ind w:left="0"/>
        <w:jc w:val="both"/>
      </w:pPr>
      <w:r>
        <w:rPr>
          <w:rFonts w:ascii="Times New Roman"/>
          <w:b w:val="false"/>
          <w:i w:val="false"/>
          <w:color w:val="000000"/>
          <w:sz w:val="28"/>
        </w:rPr>
        <w:t>
      21. "Оңтүстікқазжерқойнауы" ӨД басшысының өкілеттіктері:</w:t>
      </w:r>
    </w:p>
    <w:bookmarkEnd w:id="302"/>
    <w:p>
      <w:pPr>
        <w:spacing w:after="0"/>
        <w:ind w:left="0"/>
        <w:jc w:val="both"/>
      </w:pPr>
      <w:r>
        <w:rPr>
          <w:rFonts w:ascii="Times New Roman"/>
          <w:b w:val="false"/>
          <w:i w:val="false"/>
          <w:color w:val="000000"/>
          <w:sz w:val="28"/>
        </w:rPr>
        <w:t>
      1) өз орынбасарларының және "Оңтүстікқазжерқойнауы" ӨД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"Оңтүстікқазжерқойнауы" ӨД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"Оңтүстікқазжерқойнауы" ӨД қызметкерлеріне өз орынбасарларын тәртіптік жаза мен көтермелеу шараларын қолданады;</w:t>
      </w:r>
    </w:p>
    <w:p>
      <w:pPr>
        <w:spacing w:after="0"/>
        <w:ind w:left="0"/>
        <w:jc w:val="both"/>
      </w:pPr>
      <w:r>
        <w:rPr>
          <w:rFonts w:ascii="Times New Roman"/>
          <w:b w:val="false"/>
          <w:i w:val="false"/>
          <w:color w:val="000000"/>
          <w:sz w:val="28"/>
        </w:rPr>
        <w:t>
      4) "Оңтүстікқазжерқойнауы" ӨД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"Оңтүстікқазжерқойнауы" ӨД бұйрықтарына қол қояды;</w:t>
      </w:r>
    </w:p>
    <w:p>
      <w:pPr>
        <w:spacing w:after="0"/>
        <w:ind w:left="0"/>
        <w:jc w:val="both"/>
      </w:pPr>
      <w:r>
        <w:rPr>
          <w:rFonts w:ascii="Times New Roman"/>
          <w:b w:val="false"/>
          <w:i w:val="false"/>
          <w:color w:val="000000"/>
          <w:sz w:val="28"/>
        </w:rPr>
        <w:t>
      6) "Оңтүстікқазжерқойнауы" ӨД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"Оңтүстікқазжерқойнауы" ӨД басшысы болмаған кезеңде оның өкілеттіктерін тәртіппен белгіленген бұйрығына сәйкес оны алмастыратын тұлға жүзеге асырады.</w:t>
      </w:r>
    </w:p>
    <w:bookmarkStart w:name="z311" w:id="303"/>
    <w:p>
      <w:pPr>
        <w:spacing w:after="0"/>
        <w:ind w:left="0"/>
        <w:jc w:val="both"/>
      </w:pPr>
      <w:r>
        <w:rPr>
          <w:rFonts w:ascii="Times New Roman"/>
          <w:b w:val="false"/>
          <w:i w:val="false"/>
          <w:color w:val="000000"/>
          <w:sz w:val="28"/>
        </w:rPr>
        <w:t>
      22. "Оңтүстікқазжерқойнауы" ӨД басшысы өз орынбасарларының, құрылымдық бөлімшілердің басшылары мен "Оңтүстікқазжерқойнауы" ӨД қызметкерлерінің міндеттерін айқындайды.</w:t>
      </w:r>
    </w:p>
    <w:bookmarkEnd w:id="303"/>
    <w:p>
      <w:pPr>
        <w:spacing w:after="0"/>
        <w:ind w:left="0"/>
        <w:jc w:val="both"/>
      </w:pPr>
      <w:r>
        <w:rPr>
          <w:rFonts w:ascii="Times New Roman"/>
          <w:b w:val="false"/>
          <w:i w:val="false"/>
          <w:color w:val="000000"/>
          <w:sz w:val="28"/>
        </w:rPr>
        <w:t>
      "Оңтүстікқазжерқойнауы" ӨД кадрлық жұмыстар бойынша іс-жүргізу орталықтандырылған тәртіппен Өнеркәсіп және құрылыс Министрлігінің тиісті бөлімшесінде жүзеге асырылады.</w:t>
      </w:r>
    </w:p>
    <w:bookmarkStart w:name="z312" w:id="304"/>
    <w:p>
      <w:pPr>
        <w:spacing w:after="0"/>
        <w:ind w:left="0"/>
        <w:jc w:val="both"/>
      </w:pPr>
      <w:r>
        <w:rPr>
          <w:rFonts w:ascii="Times New Roman"/>
          <w:b w:val="false"/>
          <w:i w:val="false"/>
          <w:color w:val="000000"/>
          <w:sz w:val="28"/>
        </w:rPr>
        <w:t>
      23. "Оңтүстікқазжерқойнауы" ӨД басшысы орынбасарлары:</w:t>
      </w:r>
    </w:p>
    <w:bookmarkEnd w:id="304"/>
    <w:p>
      <w:pPr>
        <w:spacing w:after="0"/>
        <w:ind w:left="0"/>
        <w:jc w:val="both"/>
      </w:pPr>
      <w:r>
        <w:rPr>
          <w:rFonts w:ascii="Times New Roman"/>
          <w:b w:val="false"/>
          <w:i w:val="false"/>
          <w:color w:val="000000"/>
          <w:sz w:val="28"/>
        </w:rPr>
        <w:t>
      1) өз өкілеттіктері шегінде "Оңтүстікқазжерқойнауы" ӨД-нің құрылымдық бөлімшелерінің қызметін үйлестіреді;</w:t>
      </w:r>
    </w:p>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Start w:name="z313" w:id="305"/>
    <w:p>
      <w:pPr>
        <w:spacing w:after="0"/>
        <w:ind w:left="0"/>
        <w:jc w:val="left"/>
      </w:pPr>
      <w:r>
        <w:rPr>
          <w:rFonts w:ascii="Times New Roman"/>
          <w:b/>
          <w:i w:val="false"/>
          <w:color w:val="000000"/>
        </w:rPr>
        <w:t xml:space="preserve"> 4-тарау. "Оңтүстікқазжерқойнауы" ӨД мүлкі</w:t>
      </w:r>
    </w:p>
    <w:bookmarkEnd w:id="305"/>
    <w:bookmarkStart w:name="z314" w:id="306"/>
    <w:p>
      <w:pPr>
        <w:spacing w:after="0"/>
        <w:ind w:left="0"/>
        <w:jc w:val="both"/>
      </w:pPr>
      <w:r>
        <w:rPr>
          <w:rFonts w:ascii="Times New Roman"/>
          <w:b w:val="false"/>
          <w:i w:val="false"/>
          <w:color w:val="000000"/>
          <w:sz w:val="28"/>
        </w:rPr>
        <w:t>
      24. "Оңтүстікқазжерқойнауы" ӨД шұғыл басқару құқығында оқшауланған мүлкі бар. "Оңтүстікқазжерқойнауы" ӨД мүлкі оған мемлекетпен тапсырылған мүлік есебінен қалыптасады және "Оңтүстікқазжерқойнауы" ӨД балансында олардың құны көрсетілетін негізгі қор мен айналым қаражатынан, сондай-ақ өзге де мүліктен тұрады.</w:t>
      </w:r>
    </w:p>
    <w:bookmarkEnd w:id="306"/>
    <w:bookmarkStart w:name="z315" w:id="307"/>
    <w:p>
      <w:pPr>
        <w:spacing w:after="0"/>
        <w:ind w:left="0"/>
        <w:jc w:val="both"/>
      </w:pPr>
      <w:r>
        <w:rPr>
          <w:rFonts w:ascii="Times New Roman"/>
          <w:b w:val="false"/>
          <w:i w:val="false"/>
          <w:color w:val="000000"/>
          <w:sz w:val="28"/>
        </w:rPr>
        <w:t>
      25. "Оңтүстікқазжерқойнауы" ӨД бекітілген мүлік республикалық меншікке жатады.</w:t>
      </w:r>
    </w:p>
    <w:bookmarkEnd w:id="307"/>
    <w:bookmarkStart w:name="z316" w:id="308"/>
    <w:p>
      <w:pPr>
        <w:spacing w:after="0"/>
        <w:ind w:left="0"/>
        <w:jc w:val="both"/>
      </w:pPr>
      <w:r>
        <w:rPr>
          <w:rFonts w:ascii="Times New Roman"/>
          <w:b w:val="false"/>
          <w:i w:val="false"/>
          <w:color w:val="000000"/>
          <w:sz w:val="28"/>
        </w:rPr>
        <w:t>
      26. Егер заңда өзгеше көзделмесе, "Оңтүстікқазжерқойнауы"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308"/>
    <w:bookmarkStart w:name="z317" w:id="309"/>
    <w:p>
      <w:pPr>
        <w:spacing w:after="0"/>
        <w:ind w:left="0"/>
        <w:jc w:val="left"/>
      </w:pPr>
      <w:r>
        <w:rPr>
          <w:rFonts w:ascii="Times New Roman"/>
          <w:b/>
          <w:i w:val="false"/>
          <w:color w:val="000000"/>
        </w:rPr>
        <w:t xml:space="preserve"> 5-тарау. "Оңтүстікқазжерқойнауы" ӨД қайта ұйымдастыру және тарату</w:t>
      </w:r>
    </w:p>
    <w:bookmarkEnd w:id="309"/>
    <w:bookmarkStart w:name="z318" w:id="310"/>
    <w:p>
      <w:pPr>
        <w:spacing w:after="0"/>
        <w:ind w:left="0"/>
        <w:jc w:val="both"/>
      </w:pPr>
      <w:r>
        <w:rPr>
          <w:rFonts w:ascii="Times New Roman"/>
          <w:b w:val="false"/>
          <w:i w:val="false"/>
          <w:color w:val="000000"/>
          <w:sz w:val="28"/>
        </w:rPr>
        <w:t>
      27. "Оңтүстікқазжерқойнауы" ӨД қайта ұйымдастыру және тарату Қазақстан Республикасының заңнамасына сәйкес жүзеге асырылады.</w:t>
      </w:r>
    </w:p>
    <w:bookmarkEnd w:id="3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