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ddc9" w14:textId="befd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әкімі аппаратының, қалалық бөлімдер мен қаланың ауылдық округтері әкімдері аппараттарының "Б" корпусы мемлекеттік әкімшілік қызметшілерінің қызметін бағалаудың Әдістемесін бекіту туралы 2023 жылғы 16 мамырдағы № 327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Талдықорған қаласы әкімдігінің 2023 жылғы 17 шілдедегі № 526 қаулысы. Күші жойылды - Жетісу облысы Талдықорған қаласы әкімдігінің 2023 жылғы 8 тамыздағы № 599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қаласы әкімдігінің 08.08.2023 </w:t>
      </w:r>
      <w:r>
        <w:rPr>
          <w:rFonts w:ascii="Times New Roman"/>
          <w:b w:val="false"/>
          <w:i w:val="false"/>
          <w:color w:val="ff0000"/>
          <w:sz w:val="28"/>
        </w:rPr>
        <w:t>№ 599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 480-V "Құқықтық актілер туралы"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Талдықорған қаласының әкімдігі ҚАУЛЫ ЕТЕДІ:</w:t>
      </w:r>
    </w:p>
    <w:bookmarkStart w:name="z8" w:id="1"/>
    <w:p>
      <w:pPr>
        <w:spacing w:after="0"/>
        <w:ind w:left="0"/>
        <w:jc w:val="both"/>
      </w:pPr>
      <w:r>
        <w:rPr>
          <w:rFonts w:ascii="Times New Roman"/>
          <w:b w:val="false"/>
          <w:i w:val="false"/>
          <w:color w:val="000000"/>
          <w:sz w:val="28"/>
        </w:rPr>
        <w:t>
      1. Талдықорған қаласы әкімі аппаратының, қалалық бөлімдер мен қаланың ауылдық округтері аппараттарының "Б" корпусы мемлекеттік әкімшілік қызметшілерінің қызметін бағалаудың Әдістемесіне мынандай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"Б" корпусы мемлекеттік әкімшілік қызметшілерінің қызметін бағалаудың үлгілік Әдістемесінде:</w:t>
      </w:r>
    </w:p>
    <w:bookmarkEnd w:id="2"/>
    <w:bookmarkStart w:name="z10" w:id="3"/>
    <w:p>
      <w:pPr>
        <w:spacing w:after="0"/>
        <w:ind w:left="0"/>
        <w:jc w:val="both"/>
      </w:pPr>
      <w:r>
        <w:rPr>
          <w:rFonts w:ascii="Times New Roman"/>
          <w:b w:val="false"/>
          <w:i w:val="false"/>
          <w:color w:val="000000"/>
          <w:sz w:val="28"/>
        </w:rPr>
        <w:t>
      2-тармақтың 4) тармақшасы мынадай редакцияда жазылсын:</w:t>
      </w:r>
    </w:p>
    <w:bookmarkEnd w:id="3"/>
    <w:bookmarkStart w:name="z11" w:id="4"/>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4"/>
    <w:bookmarkStart w:name="z12" w:id="5"/>
    <w:p>
      <w:pPr>
        <w:spacing w:after="0"/>
        <w:ind w:left="0"/>
        <w:jc w:val="both"/>
      </w:pPr>
      <w:r>
        <w:rPr>
          <w:rFonts w:ascii="Times New Roman"/>
          <w:b w:val="false"/>
          <w:i w:val="false"/>
          <w:color w:val="000000"/>
          <w:sz w:val="28"/>
        </w:rPr>
        <w:t>
      3- тармақ мынадай редакцияда жазылсын:</w:t>
      </w:r>
    </w:p>
    <w:bookmarkEnd w:id="5"/>
    <w:bookmarkStart w:name="z13"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4" w:id="7"/>
    <w:p>
      <w:pPr>
        <w:spacing w:after="0"/>
        <w:ind w:left="0"/>
        <w:jc w:val="both"/>
      </w:pPr>
      <w:r>
        <w:rPr>
          <w:rFonts w:ascii="Times New Roman"/>
          <w:b w:val="false"/>
          <w:i w:val="false"/>
          <w:color w:val="000000"/>
          <w:sz w:val="28"/>
        </w:rPr>
        <w:t>
      Бағалау бағаланатын адамның санатына байланысты нысаналы мақсатты индикаторлар (бұдан әрі – НМИ) қол жеткізу нәтижелері, саралау және 360 әдістері нәтижелерінің негізінде жүргізіледі.</w:t>
      </w:r>
    </w:p>
    <w:bookmarkEnd w:id="7"/>
    <w:bookmarkStart w:name="z15"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bookmarkStart w:name="z16" w:id="9"/>
    <w:p>
      <w:pPr>
        <w:spacing w:after="0"/>
        <w:ind w:left="0"/>
        <w:jc w:val="both"/>
      </w:pPr>
      <w:r>
        <w:rPr>
          <w:rFonts w:ascii="Times New Roman"/>
          <w:b w:val="false"/>
          <w:i w:val="false"/>
          <w:color w:val="000000"/>
          <w:sz w:val="28"/>
        </w:rPr>
        <w:t>
      5- тармақ мынадай редакцияда жазылсын:</w:t>
      </w:r>
    </w:p>
    <w:bookmarkEnd w:id="9"/>
    <w:bookmarkStart w:name="z17" w:id="1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0"/>
    <w:bookmarkStart w:name="z18" w:id="11"/>
    <w:p>
      <w:pPr>
        <w:spacing w:after="0"/>
        <w:ind w:left="0"/>
        <w:jc w:val="both"/>
      </w:pPr>
      <w:r>
        <w:rPr>
          <w:rFonts w:ascii="Times New Roman"/>
          <w:b w:val="false"/>
          <w:i w:val="false"/>
          <w:color w:val="000000"/>
          <w:sz w:val="28"/>
        </w:rPr>
        <w:t>
      11- тармақ мынадай редакцияда жазылсын:</w:t>
      </w:r>
    </w:p>
    <w:bookmarkEnd w:id="11"/>
    <w:bookmarkStart w:name="z19" w:id="1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2"/>
    <w:bookmarkStart w:name="z20" w:id="13"/>
    <w:p>
      <w:pPr>
        <w:spacing w:after="0"/>
        <w:ind w:left="0"/>
        <w:jc w:val="both"/>
      </w:pPr>
      <w:r>
        <w:rPr>
          <w:rFonts w:ascii="Times New Roman"/>
          <w:b w:val="false"/>
          <w:i w:val="false"/>
          <w:color w:val="000000"/>
          <w:sz w:val="28"/>
        </w:rPr>
        <w:t>
      мынадай редакциядағы 6-тараумен толықтырылсын:</w:t>
      </w:r>
    </w:p>
    <w:bookmarkEnd w:id="13"/>
    <w:bookmarkStart w:name="z21" w:id="14"/>
    <w:p>
      <w:pPr>
        <w:spacing w:after="0"/>
        <w:ind w:left="0"/>
        <w:jc w:val="both"/>
      </w:pPr>
      <w:r>
        <w:rPr>
          <w:rFonts w:ascii="Times New Roman"/>
          <w:b w:val="false"/>
          <w:i w:val="false"/>
          <w:color w:val="000000"/>
          <w:sz w:val="28"/>
        </w:rPr>
        <w:t>
      6-тарау. Өтпелі ережелер.</w:t>
      </w:r>
    </w:p>
    <w:bookmarkEnd w:id="14"/>
    <w:bookmarkStart w:name="z22" w:id="15"/>
    <w:p>
      <w:pPr>
        <w:spacing w:after="0"/>
        <w:ind w:left="0"/>
        <w:jc w:val="both"/>
      </w:pPr>
      <w:r>
        <w:rPr>
          <w:rFonts w:ascii="Times New Roman"/>
          <w:b w:val="false"/>
          <w:i w:val="false"/>
          <w:color w:val="000000"/>
          <w:sz w:val="28"/>
        </w:rPr>
        <w:t>
      43.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5"/>
    <w:bookmarkStart w:name="z23" w:id="16"/>
    <w:p>
      <w:pPr>
        <w:spacing w:after="0"/>
        <w:ind w:left="0"/>
        <w:jc w:val="both"/>
      </w:pPr>
      <w:r>
        <w:rPr>
          <w:rFonts w:ascii="Times New Roman"/>
          <w:b w:val="false"/>
          <w:i w:val="false"/>
          <w:color w:val="000000"/>
          <w:sz w:val="28"/>
        </w:rPr>
        <w:t>
      "Б" корпусы қызметшілерін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6"/>
    <w:bookmarkStart w:name="z24" w:id="17"/>
    <w:p>
      <w:pPr>
        <w:spacing w:after="0"/>
        <w:ind w:left="0"/>
        <w:jc w:val="both"/>
      </w:pPr>
      <w:r>
        <w:rPr>
          <w:rFonts w:ascii="Times New Roman"/>
          <w:b w:val="false"/>
          <w:i w:val="false"/>
          <w:color w:val="000000"/>
          <w:sz w:val="28"/>
        </w:rPr>
        <w:t>
       Мемлекеттік органның персоналды басқару қызметі (кадр қызметі) 2021 жылғы 1 шілдеден 2022 жылғы 31 желтоқсанға дейінгі жұмыс кезеңінде әлеуметтік демалыста болған "Б" корпусы қызметшілерінің қызметіне тиісті бағалау жүргізу жөніндегі жұмысты үйлестіреді.</w:t>
      </w:r>
    </w:p>
    <w:bookmarkEnd w:id="17"/>
    <w:bookmarkStart w:name="z25" w:id="18"/>
    <w:p>
      <w:pPr>
        <w:spacing w:after="0"/>
        <w:ind w:left="0"/>
        <w:jc w:val="both"/>
      </w:pPr>
      <w:r>
        <w:rPr>
          <w:rFonts w:ascii="Times New Roman"/>
          <w:b w:val="false"/>
          <w:i w:val="false"/>
          <w:color w:val="000000"/>
          <w:sz w:val="28"/>
        </w:rPr>
        <w:t>
      Осы тармақтың бірінші бөлігінде көрсетілген адамдардың қызметін бағалау осы Әдістемеге 9-қосымшаға сәйкес тәртіппен жүзеге асырылады.</w:t>
      </w:r>
    </w:p>
    <w:bookmarkEnd w:id="18"/>
    <w:bookmarkStart w:name="z26" w:id="19"/>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бағалаудың үлгілік Әдістемесінің 6-тарауы, сондай-ақ "Б" корпусы мемлекеттік әкімшілік қызметшілерінің қызметін бағалаудың үлгілік Әдістемесіне 9-қосымшасы 2023 жылдың 31 тамызына дейін әрекет ететіні белгіленсін.</w:t>
      </w:r>
    </w:p>
    <w:bookmarkEnd w:id="19"/>
    <w:bookmarkStart w:name="z27" w:id="20"/>
    <w:p>
      <w:pPr>
        <w:spacing w:after="0"/>
        <w:ind w:left="0"/>
        <w:jc w:val="both"/>
      </w:pPr>
      <w:r>
        <w:rPr>
          <w:rFonts w:ascii="Times New Roman"/>
          <w:b w:val="false"/>
          <w:i w:val="false"/>
          <w:color w:val="000000"/>
          <w:sz w:val="28"/>
        </w:rPr>
        <w:t>
      3. Осы қаулының орындалуын бақылау Талдықорған қаласы әкімінің аппарат басшысы Ж.Андабековке жүктелсін.</w:t>
      </w:r>
    </w:p>
    <w:bookmarkEnd w:id="20"/>
    <w:bookmarkStart w:name="z28" w:id="2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bl>
    <w:bookmarkStart w:name="z30" w:id="22"/>
    <w:p>
      <w:pPr>
        <w:spacing w:after="0"/>
        <w:ind w:left="0"/>
        <w:jc w:val="both"/>
      </w:pPr>
      <w:r>
        <w:rPr>
          <w:rFonts w:ascii="Times New Roman"/>
          <w:b w:val="false"/>
          <w:i w:val="false"/>
          <w:color w:val="000000"/>
          <w:sz w:val="28"/>
        </w:rPr>
        <w:t>
      Қала әкімдігінің 2023 жылғы "______"__________ Талдықорған қаласы әкімі аппаратының, қалалық бөлімдер мен қаланың ауылдық округтері әкімдері аппараттарының "Б" корпусы мемлекеттік әкімшілік қызметшілерінің қызметін бағалаудың Әдістемесін бекіту туралы 2023 жылғы 16 мамырдағы № 327 қаулысына өзгерістер мен толықтырулар енгізу туралы №______ қаулысына</w:t>
      </w:r>
    </w:p>
    <w:bookmarkEnd w:id="22"/>
    <w:bookmarkStart w:name="z31" w:id="23"/>
    <w:p>
      <w:pPr>
        <w:spacing w:after="0"/>
        <w:ind w:left="0"/>
        <w:jc w:val="both"/>
      </w:pPr>
      <w:r>
        <w:rPr>
          <w:rFonts w:ascii="Times New Roman"/>
          <w:b w:val="false"/>
          <w:i w:val="false"/>
          <w:color w:val="000000"/>
          <w:sz w:val="28"/>
        </w:rPr>
        <w:t>
      КЕЛІСІМ ПАРАҒЫ</w:t>
      </w:r>
    </w:p>
    <w:bookmarkEnd w:id="2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орынбасары Р. Бершінбеков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орынбасары Б. Абибеков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Аппарат басшысы Ж. Андабеков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экономика және бюджеттік жоспарлау бөлімі" ММ-нің басшысы Қ. Мәженов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қаржы бөлімі" ММ-нің басшысы М. Ибрагимова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ішкі саясат бөлімі" ММ-нің басшысы А. Рымтаев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Ұйымдастыру-инспекторлық жұмыс, мемлекеттік қызметтер мониторингі және құқық бөлімінің бас маманы Ә. Жексембаев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Енгізген: әзірлеуші-орган: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Бірыңғай персоналды басқару қызметінің (кадр қызметінің) басшысы А. Жарылхасынова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bl>
    <w:bookmarkStart w:name="z42" w:id="24"/>
    <w:p>
      <w:pPr>
        <w:spacing w:after="0"/>
        <w:ind w:left="0"/>
        <w:jc w:val="left"/>
      </w:pPr>
      <w:r>
        <w:rPr>
          <w:rFonts w:ascii="Times New Roman"/>
          <w:b/>
          <w:i w:val="false"/>
          <w:color w:val="000000"/>
        </w:rPr>
        <w:t xml:space="preserve"> 2021 жылғы 1 шілдеден 2022 жылғы 31 желтоқсанға дейінгі жұмыс кезеңінде "Б" корпусы мемлекеттік әкімшілік қызметшілерінің қызметін бағалаудың тәртібі</w:t>
      </w:r>
    </w:p>
    <w:bookmarkEnd w:id="24"/>
    <w:bookmarkStart w:name="z43" w:id="25"/>
    <w:p>
      <w:pPr>
        <w:spacing w:after="0"/>
        <w:ind w:left="0"/>
        <w:jc w:val="left"/>
      </w:pPr>
      <w:r>
        <w:rPr>
          <w:rFonts w:ascii="Times New Roman"/>
          <w:b/>
          <w:i w:val="false"/>
          <w:color w:val="000000"/>
        </w:rPr>
        <w:t xml:space="preserve"> 1-тарау. Жалпы ережелер</w:t>
      </w:r>
    </w:p>
    <w:bookmarkEnd w:id="25"/>
    <w:bookmarkStart w:name="z44" w:id="26"/>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тәртібі (бұдан әрі – Тәртіп) 2021 жылғы 1 шілдеден 2022 жылғы 31 желтоқсанға дейінгі жұмыс кезеңінде әлеуметтік демалыстардағы, еңбекке уақытша жарамсыздық кезеңіндегі "Б" корпусы мемлекеттік әкімшілік қызметшілерінің (бұдан әрі – "Б" корпусының қызметшілері) қызметін бағалауды реттейді.</w:t>
      </w:r>
    </w:p>
    <w:bookmarkEnd w:id="26"/>
    <w:bookmarkStart w:name="z45" w:id="27"/>
    <w:p>
      <w:pPr>
        <w:spacing w:after="0"/>
        <w:ind w:left="0"/>
        <w:jc w:val="both"/>
      </w:pPr>
      <w:r>
        <w:rPr>
          <w:rFonts w:ascii="Times New Roman"/>
          <w:b w:val="false"/>
          <w:i w:val="false"/>
          <w:color w:val="000000"/>
          <w:sz w:val="28"/>
        </w:rPr>
        <w:t>
      2. Осы Тәртіпте қолданылатын негізгі ұғымдар:</w:t>
      </w:r>
    </w:p>
    <w:bookmarkEnd w:id="27"/>
    <w:bookmarkStart w:name="z46" w:id="2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28"/>
    <w:bookmarkStart w:name="z47" w:id="2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29"/>
    <w:bookmarkStart w:name="z48" w:id="3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даму жоспарына,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30"/>
    <w:bookmarkStart w:name="z49" w:id="3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31"/>
    <w:bookmarkStart w:name="z50" w:id="32"/>
    <w:p>
      <w:pPr>
        <w:spacing w:after="0"/>
        <w:ind w:left="0"/>
        <w:jc w:val="both"/>
      </w:pPr>
      <w:r>
        <w:rPr>
          <w:rFonts w:ascii="Times New Roman"/>
          <w:b w:val="false"/>
          <w:i w:val="false"/>
          <w:color w:val="000000"/>
          <w:sz w:val="28"/>
        </w:rPr>
        <w:t>
      3. "Б" корпусы қызметшілерінің қызметін бағалау тиісті кезеңге бекітілген жеке жұмыс жоспарлары болған жағдайда жүргізіледі.</w:t>
      </w:r>
    </w:p>
    <w:bookmarkEnd w:id="32"/>
    <w:bookmarkStart w:name="z51" w:id="33"/>
    <w:p>
      <w:pPr>
        <w:spacing w:after="0"/>
        <w:ind w:left="0"/>
        <w:jc w:val="both"/>
      </w:pPr>
      <w:r>
        <w:rPr>
          <w:rFonts w:ascii="Times New Roman"/>
          <w:b w:val="false"/>
          <w:i w:val="false"/>
          <w:color w:val="000000"/>
          <w:sz w:val="28"/>
        </w:rPr>
        <w:t>
      "Б" корпусының қызметшілері олардың қатысуынсыз бағалаудан өтеді.</w:t>
      </w:r>
    </w:p>
    <w:bookmarkEnd w:id="33"/>
    <w:bookmarkStart w:name="z52" w:id="34"/>
    <w:p>
      <w:pPr>
        <w:spacing w:after="0"/>
        <w:ind w:left="0"/>
        <w:jc w:val="both"/>
      </w:pPr>
      <w:r>
        <w:rPr>
          <w:rFonts w:ascii="Times New Roman"/>
          <w:b w:val="false"/>
          <w:i w:val="false"/>
          <w:color w:val="000000"/>
          <w:sz w:val="28"/>
        </w:rPr>
        <w:t>
      4.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тәртіппен жүргізіледі.</w:t>
      </w:r>
    </w:p>
    <w:bookmarkEnd w:id="34"/>
    <w:bookmarkStart w:name="z53" w:id="35"/>
    <w:p>
      <w:pPr>
        <w:spacing w:after="0"/>
        <w:ind w:left="0"/>
        <w:jc w:val="both"/>
      </w:pPr>
      <w:r>
        <w:rPr>
          <w:rFonts w:ascii="Times New Roman"/>
          <w:b w:val="false"/>
          <w:i w:val="false"/>
          <w:color w:val="000000"/>
          <w:sz w:val="28"/>
        </w:rPr>
        <w:t>
      5. "Б" корпусы қызметшісінің нақты лауазымға келу мерзімі бағаланатын кезеңде бір айдан кем болған жағдайда бағалау өткізілмейді.</w:t>
      </w:r>
    </w:p>
    <w:bookmarkEnd w:id="35"/>
    <w:bookmarkStart w:name="z54" w:id="36"/>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36"/>
    <w:bookmarkStart w:name="z55" w:id="3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37"/>
    <w:bookmarkStart w:name="z56" w:id="38"/>
    <w:p>
      <w:pPr>
        <w:spacing w:after="0"/>
        <w:ind w:left="0"/>
        <w:jc w:val="both"/>
      </w:pPr>
      <w:r>
        <w:rPr>
          <w:rFonts w:ascii="Times New Roman"/>
          <w:b w:val="false"/>
          <w:i w:val="false"/>
          <w:color w:val="000000"/>
          <w:sz w:val="28"/>
        </w:rPr>
        <w:t>
      7. Бағалау НМИ-ге қол жеткізу бойынша жүргізіледі.</w:t>
      </w:r>
    </w:p>
    <w:bookmarkEnd w:id="38"/>
    <w:bookmarkStart w:name="z57" w:id="39"/>
    <w:p>
      <w:pPr>
        <w:spacing w:after="0"/>
        <w:ind w:left="0"/>
        <w:jc w:val="both"/>
      </w:pPr>
      <w:r>
        <w:rPr>
          <w:rFonts w:ascii="Times New Roman"/>
          <w:b w:val="false"/>
          <w:i w:val="false"/>
          <w:color w:val="000000"/>
          <w:sz w:val="28"/>
        </w:rPr>
        <w:t xml:space="preserve">
      8. НМИ орындалуын бағалау нәтижелері бонустар төлеу үшін шешім қабылдауға негіз болып табылады. </w:t>
      </w:r>
    </w:p>
    <w:bookmarkEnd w:id="39"/>
    <w:bookmarkStart w:name="z58" w:id="40"/>
    <w:p>
      <w:pPr>
        <w:spacing w:after="0"/>
        <w:ind w:left="0"/>
        <w:jc w:val="left"/>
      </w:pPr>
      <w:r>
        <w:rPr>
          <w:rFonts w:ascii="Times New Roman"/>
          <w:b/>
          <w:i w:val="false"/>
          <w:color w:val="000000"/>
        </w:rPr>
        <w:t xml:space="preserve"> 2-тарау. НМИ анықтау тәртібі</w:t>
      </w:r>
    </w:p>
    <w:bookmarkEnd w:id="40"/>
    <w:bookmarkStart w:name="z59" w:id="41"/>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Тәртіптің 1-қосымшасына сәйкес нысанда анықталады.</w:t>
      </w:r>
    </w:p>
    <w:bookmarkEnd w:id="41"/>
    <w:bookmarkStart w:name="z60" w:id="42"/>
    <w:p>
      <w:pPr>
        <w:spacing w:after="0"/>
        <w:ind w:left="0"/>
        <w:jc w:val="both"/>
      </w:pPr>
      <w:r>
        <w:rPr>
          <w:rFonts w:ascii="Times New Roman"/>
          <w:b w:val="false"/>
          <w:i w:val="false"/>
          <w:color w:val="000000"/>
          <w:sz w:val="28"/>
        </w:rPr>
        <w:t>
      10. Тиісті НМИ бар жеке жұмыс жоспарын жоғары тұрған басшы бекітеді.</w:t>
      </w:r>
    </w:p>
    <w:bookmarkEnd w:id="42"/>
    <w:bookmarkStart w:name="z61" w:id="43"/>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43"/>
    <w:bookmarkStart w:name="z62" w:id="44"/>
    <w:p>
      <w:pPr>
        <w:spacing w:after="0"/>
        <w:ind w:left="0"/>
        <w:jc w:val="both"/>
      </w:pPr>
      <w:r>
        <w:rPr>
          <w:rFonts w:ascii="Times New Roman"/>
          <w:b w:val="false"/>
          <w:i w:val="false"/>
          <w:color w:val="000000"/>
          <w:sz w:val="28"/>
        </w:rPr>
        <w:t>
      12. НМИ:</w:t>
      </w:r>
    </w:p>
    <w:bookmarkEnd w:id="44"/>
    <w:bookmarkStart w:name="z63" w:id="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45"/>
    <w:bookmarkStart w:name="z64" w:id="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6"/>
    <w:bookmarkStart w:name="z65" w:id="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7"/>
    <w:bookmarkStart w:name="z66" w:id="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8"/>
    <w:bookmarkStart w:name="z67" w:id="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49"/>
    <w:bookmarkStart w:name="z68" w:id="50"/>
    <w:p>
      <w:pPr>
        <w:spacing w:after="0"/>
        <w:ind w:left="0"/>
        <w:jc w:val="both"/>
      </w:pPr>
      <w:r>
        <w:rPr>
          <w:rFonts w:ascii="Times New Roman"/>
          <w:b w:val="false"/>
          <w:i w:val="false"/>
          <w:color w:val="000000"/>
          <w:sz w:val="28"/>
        </w:rPr>
        <w:t>
      13. НМИ саны 5 құрайды.</w:t>
      </w:r>
    </w:p>
    <w:bookmarkEnd w:id="50"/>
    <w:bookmarkStart w:name="z69" w:id="51"/>
    <w:p>
      <w:pPr>
        <w:spacing w:after="0"/>
        <w:ind w:left="0"/>
        <w:jc w:val="left"/>
      </w:pPr>
      <w:r>
        <w:rPr>
          <w:rFonts w:ascii="Times New Roman"/>
          <w:b/>
          <w:i w:val="false"/>
          <w:color w:val="000000"/>
        </w:rPr>
        <w:t xml:space="preserve"> 3-тарау. НМИ жетістігін бағалау тәртібі</w:t>
      </w:r>
    </w:p>
    <w:bookmarkEnd w:id="51"/>
    <w:bookmarkStart w:name="z70" w:id="52"/>
    <w:p>
      <w:pPr>
        <w:spacing w:after="0"/>
        <w:ind w:left="0"/>
        <w:jc w:val="both"/>
      </w:pPr>
      <w:r>
        <w:rPr>
          <w:rFonts w:ascii="Times New Roman"/>
          <w:b w:val="false"/>
          <w:i w:val="false"/>
          <w:color w:val="000000"/>
          <w:sz w:val="28"/>
        </w:rPr>
        <w:t xml:space="preserve">
      14. Бағалауды өткізу үшін "Б" корпусы қызметшісінің тікелей басшысы осы Тәртіптің 2-қосымшасына сәйкес нысанда НМИ бойынша бағалау парағын толтырады және оған қол қояды. </w:t>
      </w:r>
    </w:p>
    <w:bookmarkEnd w:id="52"/>
    <w:bookmarkStart w:name="z71" w:id="53"/>
    <w:p>
      <w:pPr>
        <w:spacing w:after="0"/>
        <w:ind w:left="0"/>
        <w:jc w:val="both"/>
      </w:pPr>
      <w:r>
        <w:rPr>
          <w:rFonts w:ascii="Times New Roman"/>
          <w:b w:val="false"/>
          <w:i w:val="false"/>
          <w:color w:val="000000"/>
          <w:sz w:val="28"/>
        </w:rPr>
        <w:t>
      15.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3"/>
    <w:bookmarkStart w:name="z72" w:id="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54"/>
    <w:bookmarkStart w:name="z73" w:id="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55"/>
    <w:bookmarkStart w:name="z74" w:id="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56"/>
    <w:bookmarkStart w:name="z75" w:id="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57"/>
    <w:bookmarkStart w:name="z76" w:id="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8"/>
    <w:bookmarkStart w:name="z77" w:id="59"/>
    <w:p>
      <w:pPr>
        <w:spacing w:after="0"/>
        <w:ind w:left="0"/>
        <w:jc w:val="both"/>
      </w:pPr>
      <w:r>
        <w:rPr>
          <w:rFonts w:ascii="Times New Roman"/>
          <w:b w:val="false"/>
          <w:i w:val="false"/>
          <w:color w:val="000000"/>
          <w:sz w:val="28"/>
        </w:rPr>
        <w:t>
      16. Бағалау парағы тікелей басшымен толтырылғаннан кейін, ол жоғары тұрған басшының қарауына енгізіледі.</w:t>
      </w:r>
    </w:p>
    <w:bookmarkEnd w:id="59"/>
    <w:bookmarkStart w:name="z78" w:id="60"/>
    <w:p>
      <w:pPr>
        <w:spacing w:after="0"/>
        <w:ind w:left="0"/>
        <w:jc w:val="both"/>
      </w:pPr>
      <w:r>
        <w:rPr>
          <w:rFonts w:ascii="Times New Roman"/>
          <w:b w:val="false"/>
          <w:i w:val="false"/>
          <w:color w:val="000000"/>
          <w:sz w:val="28"/>
        </w:rPr>
        <w:t xml:space="preserve">
      17. "Б" корпусы қызметшісінің тікелей басшысы мемлекеттік органның бірінші басшысы болған жағдайда бағалау парағы оның қарауына енгізіледі. </w:t>
      </w:r>
    </w:p>
    <w:bookmarkEnd w:id="60"/>
    <w:bookmarkStart w:name="z79" w:id="61"/>
    <w:p>
      <w:pPr>
        <w:spacing w:after="0"/>
        <w:ind w:left="0"/>
        <w:jc w:val="both"/>
      </w:pPr>
      <w:r>
        <w:rPr>
          <w:rFonts w:ascii="Times New Roman"/>
          <w:b w:val="false"/>
          <w:i w:val="false"/>
          <w:color w:val="000000"/>
          <w:sz w:val="28"/>
        </w:rPr>
        <w:t>
      18. "Б" корпусы қызметшісінің бағалау парағын қарау қорытындысы бойынша жоғары тұрған басшымен келесі шешімдердің бірі қабылданады:</w:t>
      </w:r>
    </w:p>
    <w:bookmarkEnd w:id="61"/>
    <w:bookmarkStart w:name="z80" w:id="62"/>
    <w:p>
      <w:pPr>
        <w:spacing w:after="0"/>
        <w:ind w:left="0"/>
        <w:jc w:val="both"/>
      </w:pPr>
      <w:r>
        <w:rPr>
          <w:rFonts w:ascii="Times New Roman"/>
          <w:b w:val="false"/>
          <w:i w:val="false"/>
          <w:color w:val="000000"/>
          <w:sz w:val="28"/>
        </w:rPr>
        <w:t>
      1) бағалаумен келісу;</w:t>
      </w:r>
    </w:p>
    <w:bookmarkEnd w:id="62"/>
    <w:bookmarkStart w:name="z81" w:id="63"/>
    <w:p>
      <w:pPr>
        <w:spacing w:after="0"/>
        <w:ind w:left="0"/>
        <w:jc w:val="both"/>
      </w:pPr>
      <w:r>
        <w:rPr>
          <w:rFonts w:ascii="Times New Roman"/>
          <w:b w:val="false"/>
          <w:i w:val="false"/>
          <w:color w:val="000000"/>
          <w:sz w:val="28"/>
        </w:rPr>
        <w:t xml:space="preserve">
      2) түзетуге жіберу. </w:t>
      </w:r>
    </w:p>
    <w:bookmarkEnd w:id="63"/>
    <w:bookmarkStart w:name="z82" w:id="64"/>
    <w:p>
      <w:pPr>
        <w:spacing w:after="0"/>
        <w:ind w:left="0"/>
        <w:jc w:val="both"/>
      </w:pPr>
      <w:r>
        <w:rPr>
          <w:rFonts w:ascii="Times New Roman"/>
          <w:b w:val="false"/>
          <w:i w:val="false"/>
          <w:color w:val="000000"/>
          <w:sz w:val="28"/>
        </w:rPr>
        <w:t xml:space="preserve">
      19. Бағалау парағы НМИ қол жеткізуін дәлелдейтін фактілердің жеткіліксіздігі немесе дәйексіздігі болған жағдайда түзетуге жолданады. </w:t>
      </w:r>
    </w:p>
    <w:bookmarkEnd w:id="64"/>
    <w:bookmarkStart w:name="z83" w:id="65"/>
    <w:p>
      <w:pPr>
        <w:spacing w:after="0"/>
        <w:ind w:left="0"/>
        <w:jc w:val="both"/>
      </w:pPr>
      <w:r>
        <w:rPr>
          <w:rFonts w:ascii="Times New Roman"/>
          <w:b w:val="false"/>
          <w:i w:val="false"/>
          <w:color w:val="000000"/>
          <w:sz w:val="28"/>
        </w:rPr>
        <w:t xml:space="preserve">
      20.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5"/>
    <w:bookmarkStart w:name="z84" w:id="66"/>
    <w:p>
      <w:pPr>
        <w:spacing w:after="0"/>
        <w:ind w:left="0"/>
        <w:jc w:val="both"/>
      </w:pPr>
      <w:r>
        <w:rPr>
          <w:rFonts w:ascii="Times New Roman"/>
          <w:b w:val="false"/>
          <w:i w:val="false"/>
          <w:color w:val="000000"/>
          <w:sz w:val="28"/>
        </w:rPr>
        <w:t>
      21.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6"/>
    <w:bookmarkStart w:name="z85" w:id="67"/>
    <w:p>
      <w:pPr>
        <w:spacing w:after="0"/>
        <w:ind w:left="0"/>
        <w:jc w:val="left"/>
      </w:pPr>
      <w:r>
        <w:rPr>
          <w:rFonts w:ascii="Times New Roman"/>
          <w:b/>
          <w:i w:val="false"/>
          <w:color w:val="000000"/>
        </w:rPr>
        <w:t xml:space="preserve"> 4-тарау. Бағалау нәтижелерін Комиссиямен қарау және бағалау нәтижесіне шағымдану</w:t>
      </w:r>
    </w:p>
    <w:bookmarkEnd w:id="67"/>
    <w:bookmarkStart w:name="z86" w:id="68"/>
    <w:p>
      <w:pPr>
        <w:spacing w:after="0"/>
        <w:ind w:left="0"/>
        <w:jc w:val="both"/>
      </w:pPr>
      <w:r>
        <w:rPr>
          <w:rFonts w:ascii="Times New Roman"/>
          <w:b w:val="false"/>
          <w:i w:val="false"/>
          <w:color w:val="000000"/>
          <w:sz w:val="28"/>
        </w:rPr>
        <w:t>
      22.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8"/>
    <w:bookmarkStart w:name="z87" w:id="69"/>
    <w:p>
      <w:pPr>
        <w:spacing w:after="0"/>
        <w:ind w:left="0"/>
        <w:jc w:val="both"/>
      </w:pPr>
      <w:r>
        <w:rPr>
          <w:rFonts w:ascii="Times New Roman"/>
          <w:b w:val="false"/>
          <w:i w:val="false"/>
          <w:color w:val="000000"/>
          <w:sz w:val="28"/>
        </w:rPr>
        <w:t>
      23. Комиссияның отырысы оның құрамының кем дегенде үштен екісі қатысқан жағдайда өкілетті болып есептеледі.</w:t>
      </w:r>
    </w:p>
    <w:bookmarkEnd w:id="69"/>
    <w:bookmarkStart w:name="z88" w:id="70"/>
    <w:p>
      <w:pPr>
        <w:spacing w:after="0"/>
        <w:ind w:left="0"/>
        <w:jc w:val="both"/>
      </w:pPr>
      <w:r>
        <w:rPr>
          <w:rFonts w:ascii="Times New Roman"/>
          <w:b w:val="false"/>
          <w:i w:val="false"/>
          <w:color w:val="000000"/>
          <w:sz w:val="28"/>
        </w:rPr>
        <w:t>
      24.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0"/>
    <w:bookmarkStart w:name="z89" w:id="71"/>
    <w:p>
      <w:pPr>
        <w:spacing w:after="0"/>
        <w:ind w:left="0"/>
        <w:jc w:val="both"/>
      </w:pPr>
      <w:r>
        <w:rPr>
          <w:rFonts w:ascii="Times New Roman"/>
          <w:b w:val="false"/>
          <w:i w:val="false"/>
          <w:color w:val="000000"/>
          <w:sz w:val="28"/>
        </w:rPr>
        <w:t>
      25. Комиссияның шешімі ашық дауыс беру арқылы қабылданады.</w:t>
      </w:r>
    </w:p>
    <w:bookmarkEnd w:id="71"/>
    <w:bookmarkStart w:name="z90" w:id="72"/>
    <w:p>
      <w:pPr>
        <w:spacing w:after="0"/>
        <w:ind w:left="0"/>
        <w:jc w:val="both"/>
      </w:pPr>
      <w:r>
        <w:rPr>
          <w:rFonts w:ascii="Times New Roman"/>
          <w:b w:val="false"/>
          <w:i w:val="false"/>
          <w:color w:val="000000"/>
          <w:sz w:val="28"/>
        </w:rPr>
        <w:t>
      26.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91" w:id="73"/>
    <w:p>
      <w:pPr>
        <w:spacing w:after="0"/>
        <w:ind w:left="0"/>
        <w:jc w:val="both"/>
      </w:pPr>
      <w:r>
        <w:rPr>
          <w:rFonts w:ascii="Times New Roman"/>
          <w:b w:val="false"/>
          <w:i w:val="false"/>
          <w:color w:val="000000"/>
          <w:sz w:val="28"/>
        </w:rPr>
        <w:t>
      27. Комиссияның хатшысы персоналды басқару қызметінің қызметшісі болып табылады. Комиссияның хатшысы дауыс беруге қатыспайды.</w:t>
      </w:r>
    </w:p>
    <w:bookmarkEnd w:id="73"/>
    <w:bookmarkStart w:name="z92" w:id="74"/>
    <w:p>
      <w:pPr>
        <w:spacing w:after="0"/>
        <w:ind w:left="0"/>
        <w:jc w:val="both"/>
      </w:pPr>
      <w:r>
        <w:rPr>
          <w:rFonts w:ascii="Times New Roman"/>
          <w:b w:val="false"/>
          <w:i w:val="false"/>
          <w:color w:val="000000"/>
          <w:sz w:val="28"/>
        </w:rPr>
        <w:t>
      28. Персоналды басқару қызметі Комиссия төрағасымен келісілген мерзімдерге Комиссия отырысының өткізілуін қамтамасыз етеді.</w:t>
      </w:r>
    </w:p>
    <w:bookmarkEnd w:id="74"/>
    <w:bookmarkStart w:name="z93" w:id="75"/>
    <w:p>
      <w:pPr>
        <w:spacing w:after="0"/>
        <w:ind w:left="0"/>
        <w:jc w:val="both"/>
      </w:pPr>
      <w:r>
        <w:rPr>
          <w:rFonts w:ascii="Times New Roman"/>
          <w:b w:val="false"/>
          <w:i w:val="false"/>
          <w:color w:val="000000"/>
          <w:sz w:val="28"/>
        </w:rPr>
        <w:t>
      29. Персоналды басқару қызметі Комиссияның отырысына келесі құжаттарды ұсынады:</w:t>
      </w:r>
    </w:p>
    <w:bookmarkEnd w:id="75"/>
    <w:bookmarkStart w:name="z94" w:id="76"/>
    <w:p>
      <w:pPr>
        <w:spacing w:after="0"/>
        <w:ind w:left="0"/>
        <w:jc w:val="both"/>
      </w:pPr>
      <w:r>
        <w:rPr>
          <w:rFonts w:ascii="Times New Roman"/>
          <w:b w:val="false"/>
          <w:i w:val="false"/>
          <w:color w:val="000000"/>
          <w:sz w:val="28"/>
        </w:rPr>
        <w:t>
      1) толтырылған бағалау парақтарын;</w:t>
      </w:r>
    </w:p>
    <w:bookmarkEnd w:id="76"/>
    <w:bookmarkStart w:name="z95" w:id="77"/>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77"/>
    <w:bookmarkStart w:name="z96" w:id="78"/>
    <w:p>
      <w:pPr>
        <w:spacing w:after="0"/>
        <w:ind w:left="0"/>
        <w:jc w:val="both"/>
      </w:pPr>
      <w:r>
        <w:rPr>
          <w:rFonts w:ascii="Times New Roman"/>
          <w:b w:val="false"/>
          <w:i w:val="false"/>
          <w:color w:val="000000"/>
          <w:sz w:val="28"/>
        </w:rPr>
        <w:t>
      30. Комиссия бағалау нәтижелерін қарайды да келесі шешімдердің біреуін қабылдайды:</w:t>
      </w:r>
    </w:p>
    <w:bookmarkEnd w:id="78"/>
    <w:bookmarkStart w:name="z97" w:id="79"/>
    <w:p>
      <w:pPr>
        <w:spacing w:after="0"/>
        <w:ind w:left="0"/>
        <w:jc w:val="both"/>
      </w:pPr>
      <w:r>
        <w:rPr>
          <w:rFonts w:ascii="Times New Roman"/>
          <w:b w:val="false"/>
          <w:i w:val="false"/>
          <w:color w:val="000000"/>
          <w:sz w:val="28"/>
        </w:rPr>
        <w:t>
      1) бағалау нәтижелерін бекіту;</w:t>
      </w:r>
    </w:p>
    <w:bookmarkEnd w:id="79"/>
    <w:bookmarkStart w:name="z98" w:id="80"/>
    <w:p>
      <w:pPr>
        <w:spacing w:after="0"/>
        <w:ind w:left="0"/>
        <w:jc w:val="both"/>
      </w:pPr>
      <w:r>
        <w:rPr>
          <w:rFonts w:ascii="Times New Roman"/>
          <w:b w:val="false"/>
          <w:i w:val="false"/>
          <w:color w:val="000000"/>
          <w:sz w:val="28"/>
        </w:rPr>
        <w:t>
      2) бағалау нәтижелерін қайта қарау.</w:t>
      </w:r>
    </w:p>
    <w:bookmarkEnd w:id="80"/>
    <w:bookmarkStart w:name="z99" w:id="81"/>
    <w:p>
      <w:pPr>
        <w:spacing w:after="0"/>
        <w:ind w:left="0"/>
        <w:jc w:val="both"/>
      </w:pPr>
      <w:r>
        <w:rPr>
          <w:rFonts w:ascii="Times New Roman"/>
          <w:b w:val="false"/>
          <w:i w:val="false"/>
          <w:color w:val="000000"/>
          <w:sz w:val="28"/>
        </w:rPr>
        <w:t>
      31.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1"/>
    <w:bookmarkStart w:name="z100" w:id="82"/>
    <w:p>
      <w:pPr>
        <w:spacing w:after="0"/>
        <w:ind w:left="0"/>
        <w:jc w:val="both"/>
      </w:pPr>
      <w:r>
        <w:rPr>
          <w:rFonts w:ascii="Times New Roman"/>
          <w:b w:val="false"/>
          <w:i w:val="false"/>
          <w:color w:val="000000"/>
          <w:sz w:val="28"/>
        </w:rPr>
        <w:t>
      32. Бағалаудың нәтижелері уәкілетті тұлғамен бекітіледі және хаттамада тіркеледі.</w:t>
      </w:r>
    </w:p>
    <w:bookmarkEnd w:id="82"/>
    <w:bookmarkStart w:name="z101" w:id="83"/>
    <w:p>
      <w:pPr>
        <w:spacing w:after="0"/>
        <w:ind w:left="0"/>
        <w:jc w:val="both"/>
      </w:pPr>
      <w:r>
        <w:rPr>
          <w:rFonts w:ascii="Times New Roman"/>
          <w:b w:val="false"/>
          <w:i w:val="false"/>
          <w:color w:val="000000"/>
          <w:sz w:val="28"/>
        </w:rPr>
        <w:t>
      33. Персоналды басқару қызметі "Б" корпусының қызметшісін бағалау нәтижелерімен ол аяқталған соң екі жұмыс күні ішінде таныстырады.</w:t>
      </w:r>
    </w:p>
    <w:bookmarkEnd w:id="83"/>
    <w:bookmarkStart w:name="z102" w:id="84"/>
    <w:p>
      <w:pPr>
        <w:spacing w:after="0"/>
        <w:ind w:left="0"/>
        <w:jc w:val="both"/>
      </w:pPr>
      <w:r>
        <w:rPr>
          <w:rFonts w:ascii="Times New Roman"/>
          <w:b w:val="false"/>
          <w:i w:val="false"/>
          <w:color w:val="000000"/>
          <w:sz w:val="28"/>
        </w:rPr>
        <w:t>
      34.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4"/>
    <w:bookmarkStart w:name="z103" w:id="85"/>
    <w:p>
      <w:pPr>
        <w:spacing w:after="0"/>
        <w:ind w:left="0"/>
        <w:jc w:val="both"/>
      </w:pPr>
      <w:r>
        <w:rPr>
          <w:rFonts w:ascii="Times New Roman"/>
          <w:b w:val="false"/>
          <w:i w:val="false"/>
          <w:color w:val="000000"/>
          <w:sz w:val="28"/>
        </w:rPr>
        <w:t>
      35.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104"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105"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106" w:id="88"/>
    <w:p>
      <w:pPr>
        <w:spacing w:after="0"/>
        <w:ind w:left="0"/>
        <w:jc w:val="both"/>
      </w:pPr>
      <w:r>
        <w:rPr>
          <w:rFonts w:ascii="Times New Roman"/>
          <w:b w:val="false"/>
          <w:i w:val="false"/>
          <w:color w:val="000000"/>
          <w:sz w:val="28"/>
        </w:rPr>
        <w:t>
      36. "Б" корпусы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тәртібіне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15"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116" w:id="90"/>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0"/>
    <w:bookmarkStart w:name="z117" w:id="91"/>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91"/>
    <w:bookmarkStart w:name="z118" w:id="92"/>
    <w:p>
      <w:pPr>
        <w:spacing w:after="0"/>
        <w:ind w:left="0"/>
        <w:jc w:val="both"/>
      </w:pPr>
      <w:r>
        <w:rPr>
          <w:rFonts w:ascii="Times New Roman"/>
          <w:b w:val="false"/>
          <w:i w:val="false"/>
          <w:color w:val="000000"/>
          <w:sz w:val="28"/>
        </w:rPr>
        <w:t>
      Қызметшінің лауазымы: _________________________________________</w:t>
      </w:r>
    </w:p>
    <w:bookmarkEnd w:id="92"/>
    <w:bookmarkStart w:name="z119" w:id="9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Қызметші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Тікелей басшы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тәртібіне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36" w:id="97"/>
    <w:p>
      <w:pPr>
        <w:spacing w:after="0"/>
        <w:ind w:left="0"/>
        <w:jc w:val="left"/>
      </w:pPr>
      <w:r>
        <w:rPr>
          <w:rFonts w:ascii="Times New Roman"/>
          <w:b/>
          <w:i w:val="false"/>
          <w:color w:val="000000"/>
        </w:rPr>
        <w:t xml:space="preserve"> НМИ бойынша бағалау парағы</w:t>
      </w:r>
    </w:p>
    <w:bookmarkEnd w:id="97"/>
    <w:bookmarkStart w:name="z137" w:id="98"/>
    <w:p>
      <w:pPr>
        <w:spacing w:after="0"/>
        <w:ind w:left="0"/>
        <w:jc w:val="both"/>
      </w:pPr>
      <w:r>
        <w:rPr>
          <w:rFonts w:ascii="Times New Roman"/>
          <w:b w:val="false"/>
          <w:i w:val="false"/>
          <w:color w:val="000000"/>
          <w:sz w:val="28"/>
        </w:rPr>
        <w:t>
      ____________________________________________</w:t>
      </w:r>
    </w:p>
    <w:bookmarkEnd w:id="98"/>
    <w:bookmarkStart w:name="z138" w:id="99"/>
    <w:p>
      <w:pPr>
        <w:spacing w:after="0"/>
        <w:ind w:left="0"/>
        <w:jc w:val="both"/>
      </w:pPr>
      <w:r>
        <w:rPr>
          <w:rFonts w:ascii="Times New Roman"/>
          <w:b w:val="false"/>
          <w:i w:val="false"/>
          <w:color w:val="000000"/>
          <w:sz w:val="28"/>
        </w:rPr>
        <w:t>
      (Т.А.Ә.,бағаланатын тұлғаның лауазымы)</w:t>
      </w:r>
    </w:p>
    <w:bookmarkEnd w:id="99"/>
    <w:bookmarkStart w:name="z139" w:id="100"/>
    <w:p>
      <w:pPr>
        <w:spacing w:after="0"/>
        <w:ind w:left="0"/>
        <w:jc w:val="both"/>
      </w:pPr>
      <w:r>
        <w:rPr>
          <w:rFonts w:ascii="Times New Roman"/>
          <w:b w:val="false"/>
          <w:i w:val="false"/>
          <w:color w:val="000000"/>
          <w:sz w:val="28"/>
        </w:rPr>
        <w:t>
      ____________________________________</w:t>
      </w:r>
    </w:p>
    <w:bookmarkEnd w:id="100"/>
    <w:bookmarkStart w:name="z140" w:id="101"/>
    <w:p>
      <w:pPr>
        <w:spacing w:after="0"/>
        <w:ind w:left="0"/>
        <w:jc w:val="both"/>
      </w:pPr>
      <w:r>
        <w:rPr>
          <w:rFonts w:ascii="Times New Roman"/>
          <w:b w:val="false"/>
          <w:i w:val="false"/>
          <w:color w:val="000000"/>
          <w:sz w:val="28"/>
        </w:rPr>
        <w:t>
      (бағаланатын кезең)</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Өлшем</w:t>
            </w:r>
          </w:p>
          <w:bookmarkEnd w:id="10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04"/>
    <w:p>
      <w:pPr>
        <w:spacing w:after="0"/>
        <w:ind w:left="0"/>
        <w:jc w:val="both"/>
      </w:pPr>
      <w:r>
        <w:rPr>
          <w:rFonts w:ascii="Times New Roman"/>
          <w:b w:val="false"/>
          <w:i w:val="false"/>
          <w:color w:val="000000"/>
          <w:sz w:val="28"/>
        </w:rPr>
        <w:t>
      Бағалау нәтижесі ________________________________________________</w:t>
      </w:r>
    </w:p>
    <w:bookmarkEnd w:id="104"/>
    <w:bookmarkStart w:name="z144" w:id="10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Қызметші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7"/>
          <w:p>
            <w:pPr>
              <w:spacing w:after="20"/>
              <w:ind w:left="20"/>
              <w:jc w:val="both"/>
            </w:pPr>
            <w:r>
              <w:rPr>
                <w:rFonts w:ascii="Times New Roman"/>
                <w:b w:val="false"/>
                <w:i w:val="false"/>
                <w:color w:val="000000"/>
                <w:sz w:val="20"/>
              </w:rPr>
              <w:t>
Тікелей басшы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тәртіпке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61" w:id="108"/>
    <w:p>
      <w:pPr>
        <w:spacing w:after="0"/>
        <w:ind w:left="0"/>
        <w:jc w:val="left"/>
      </w:pPr>
      <w:r>
        <w:rPr>
          <w:rFonts w:ascii="Times New Roman"/>
          <w:b/>
          <w:i w:val="false"/>
          <w:color w:val="000000"/>
        </w:rPr>
        <w:t xml:space="preserve"> Бағалау жөніндегі комиссия отырысының хаттамасы</w:t>
      </w:r>
    </w:p>
    <w:bookmarkEnd w:id="108"/>
    <w:bookmarkStart w:name="z162"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63" w:id="110"/>
    <w:p>
      <w:pPr>
        <w:spacing w:after="0"/>
        <w:ind w:left="0"/>
        <w:jc w:val="both"/>
      </w:pPr>
      <w:r>
        <w:rPr>
          <w:rFonts w:ascii="Times New Roman"/>
          <w:b w:val="false"/>
          <w:i w:val="false"/>
          <w:color w:val="000000"/>
          <w:sz w:val="28"/>
        </w:rPr>
        <w:t>
      (мемлекеттік органның атауы)</w:t>
      </w:r>
    </w:p>
    <w:bookmarkEnd w:id="110"/>
    <w:bookmarkStart w:name="z164"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65" w:id="112"/>
    <w:p>
      <w:pPr>
        <w:spacing w:after="0"/>
        <w:ind w:left="0"/>
        <w:jc w:val="both"/>
      </w:pPr>
      <w:r>
        <w:rPr>
          <w:rFonts w:ascii="Times New Roman"/>
          <w:b w:val="false"/>
          <w:i w:val="false"/>
          <w:color w:val="000000"/>
          <w:sz w:val="28"/>
        </w:rPr>
        <w:t>
      бағалау мерзімі жыл)</w:t>
      </w:r>
    </w:p>
    <w:bookmarkEnd w:id="112"/>
    <w:bookmarkStart w:name="z166" w:id="113"/>
    <w:p>
      <w:pPr>
        <w:spacing w:after="0"/>
        <w:ind w:left="0"/>
        <w:jc w:val="both"/>
      </w:pPr>
      <w:r>
        <w:rPr>
          <w:rFonts w:ascii="Times New Roman"/>
          <w:b w:val="false"/>
          <w:i w:val="false"/>
          <w:color w:val="000000"/>
          <w:sz w:val="28"/>
        </w:rPr>
        <w:t>
      Бағалау нәтижелері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15"/>
    <w:p>
      <w:pPr>
        <w:spacing w:after="0"/>
        <w:ind w:left="0"/>
        <w:jc w:val="both"/>
      </w:pPr>
      <w:r>
        <w:rPr>
          <w:rFonts w:ascii="Times New Roman"/>
          <w:b w:val="false"/>
          <w:i w:val="false"/>
          <w:color w:val="000000"/>
          <w:sz w:val="28"/>
        </w:rPr>
        <w:t>
      Комиссия қорытындысы: ____________________________________</w:t>
      </w:r>
    </w:p>
    <w:bookmarkEnd w:id="115"/>
    <w:bookmarkStart w:name="z169" w:id="116"/>
    <w:p>
      <w:pPr>
        <w:spacing w:after="0"/>
        <w:ind w:left="0"/>
        <w:jc w:val="both"/>
      </w:pPr>
      <w:r>
        <w:rPr>
          <w:rFonts w:ascii="Times New Roman"/>
          <w:b w:val="false"/>
          <w:i w:val="false"/>
          <w:color w:val="000000"/>
          <w:sz w:val="28"/>
        </w:rPr>
        <w:t>
      Тексерілді:</w:t>
      </w:r>
    </w:p>
    <w:bookmarkEnd w:id="116"/>
    <w:bookmarkStart w:name="z170" w:id="117"/>
    <w:p>
      <w:pPr>
        <w:spacing w:after="0"/>
        <w:ind w:left="0"/>
        <w:jc w:val="both"/>
      </w:pPr>
      <w:r>
        <w:rPr>
          <w:rFonts w:ascii="Times New Roman"/>
          <w:b w:val="false"/>
          <w:i w:val="false"/>
          <w:color w:val="000000"/>
          <w:sz w:val="28"/>
        </w:rPr>
        <w:t>
      Комиссияның хатшысы: _________________________ Күні: ___________</w:t>
      </w:r>
    </w:p>
    <w:bookmarkEnd w:id="117"/>
    <w:bookmarkStart w:name="z171" w:id="118"/>
    <w:p>
      <w:pPr>
        <w:spacing w:after="0"/>
        <w:ind w:left="0"/>
        <w:jc w:val="both"/>
      </w:pPr>
      <w:r>
        <w:rPr>
          <w:rFonts w:ascii="Times New Roman"/>
          <w:b w:val="false"/>
          <w:i w:val="false"/>
          <w:color w:val="000000"/>
          <w:sz w:val="28"/>
        </w:rPr>
        <w:t>
      (тегі, аты-жөні, қолы)</w:t>
      </w:r>
    </w:p>
    <w:bookmarkEnd w:id="118"/>
    <w:bookmarkStart w:name="z172" w:id="119"/>
    <w:p>
      <w:pPr>
        <w:spacing w:after="0"/>
        <w:ind w:left="0"/>
        <w:jc w:val="both"/>
      </w:pPr>
      <w:r>
        <w:rPr>
          <w:rFonts w:ascii="Times New Roman"/>
          <w:b w:val="false"/>
          <w:i w:val="false"/>
          <w:color w:val="000000"/>
          <w:sz w:val="28"/>
        </w:rPr>
        <w:t>
      Комиссияның төрағасы: _________________________ Күні: ____________</w:t>
      </w:r>
    </w:p>
    <w:bookmarkEnd w:id="119"/>
    <w:bookmarkStart w:name="z173" w:id="120"/>
    <w:p>
      <w:pPr>
        <w:spacing w:after="0"/>
        <w:ind w:left="0"/>
        <w:jc w:val="both"/>
      </w:pPr>
      <w:r>
        <w:rPr>
          <w:rFonts w:ascii="Times New Roman"/>
          <w:b w:val="false"/>
          <w:i w:val="false"/>
          <w:color w:val="000000"/>
          <w:sz w:val="28"/>
        </w:rPr>
        <w:t>
      (тегі, аты-жөні, қолы)</w:t>
      </w:r>
    </w:p>
    <w:bookmarkEnd w:id="120"/>
    <w:bookmarkStart w:name="z174" w:id="121"/>
    <w:p>
      <w:pPr>
        <w:spacing w:after="0"/>
        <w:ind w:left="0"/>
        <w:jc w:val="both"/>
      </w:pPr>
      <w:r>
        <w:rPr>
          <w:rFonts w:ascii="Times New Roman"/>
          <w:b w:val="false"/>
          <w:i w:val="false"/>
          <w:color w:val="000000"/>
          <w:sz w:val="28"/>
        </w:rPr>
        <w:t>
      Комиссияның мүшесі: __________________________ Күні: ______________</w:t>
      </w:r>
    </w:p>
    <w:bookmarkEnd w:id="121"/>
    <w:bookmarkStart w:name="z175" w:id="122"/>
    <w:p>
      <w:pPr>
        <w:spacing w:after="0"/>
        <w:ind w:left="0"/>
        <w:jc w:val="both"/>
      </w:pPr>
      <w:r>
        <w:rPr>
          <w:rFonts w:ascii="Times New Roman"/>
          <w:b w:val="false"/>
          <w:i w:val="false"/>
          <w:color w:val="000000"/>
          <w:sz w:val="28"/>
        </w:rPr>
        <w:t>
      (тегі, аты-жөні, қолы)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