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87d2ce" w14:textId="b87d2c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"Республикалық бюджеттен қаржыландырылатын білім беру ұйымдарында (Қазақстан Республикасының Қарулы Күштері, басқа да әскерлері мен әскери құралымдары, сондай-ақ арнаулы мемлекеттік органдар үшін кадрларды даярлауды жүзеге асыратын білім беру ұйымдарын қоспағанда) жоғары және жоғары оқу орнынан кейінгі білімі бар кадрларды даярлауға 2021-2022, 2022-2023, 2023-2024 оқу жылдарына арналған мемлекеттік білім беру тапсырысын бекіту туралы" Қазақстан Республикасы Ғылым және жоғары білім министрінің 2023 жылғы 30 маусымдағы № 302 бұйрығына өзгерістер мен толықтырулар енгізу туралы"</w:t>
      </w:r>
    </w:p>
    <w:p>
      <w:pPr>
        <w:spacing w:after="0"/>
        <w:ind w:left="0"/>
        <w:jc w:val="both"/>
      </w:pPr>
      <w:r>
        <w:rPr>
          <w:rFonts w:ascii="Times New Roman"/>
          <w:b w:val="false"/>
          <w:i w:val="false"/>
          <w:color w:val="000000"/>
          <w:sz w:val="28"/>
        </w:rPr>
        <w:t>Қазақстан Республикасы Ғылым және жоғары білім министрінің м.а. 2023 жылғы 15 қарашадағы № 583 бұйрығы</w:t>
      </w:r>
    </w:p>
    <w:p>
      <w:pPr>
        <w:spacing w:after="0"/>
        <w:ind w:left="0"/>
        <w:jc w:val="both"/>
      </w:pPr>
      <w:r>
        <w:rPr>
          <w:rFonts w:ascii="Times New Roman"/>
          <w:b w:val="false"/>
          <w:i w:val="false"/>
          <w:color w:val="000000"/>
          <w:sz w:val="28"/>
        </w:rPr>
        <w:t>
</w:t>
      </w:r>
      <w:r>
        <w:rPr>
          <w:rFonts w:ascii="Times New Roman"/>
          <w:b w:val="false"/>
          <w:i w:val="false"/>
          <w:color w:val="ff0000"/>
          <w:sz w:val="28"/>
        </w:rPr>
        <w:t>      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Осы бұйрық 15.11.2023 бастап қолданысқа енгізіледі.</w:t>
      </w:r>
    </w:p>
    <w:p>
      <w:pPr>
        <w:spacing w:after="0"/>
        <w:ind w:left="0"/>
        <w:jc w:val="both"/>
      </w:pPr>
      <w:r>
        <w:rPr>
          <w:rFonts w:ascii="Times New Roman"/>
          <w:b w:val="false"/>
          <w:i w:val="false"/>
          <w:color w:val="000000"/>
          <w:sz w:val="28"/>
        </w:rPr>
        <w:t>
      БҰЙЫРАМЫН: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"Республикалық бюджеттен қаржыландырылатын білім беру ұйымдарында (Қазақстан Республикасының Қарулы Күштері, басқа да әскерлері мен әскери құралымдары, сондай-ақ арнаулы мемлекеттік органдар үшін кадрларды даярлауды жүзеге асыратын білім беру ұйымдарын қоспағанда) жоғары және жоғары оқу орнынан кейінгі білімі бар кадрларды даярлауға 2021-2022, 2022-2023, 2023-2024 оқу жылдарына арналған мемлекеттік білім беру тапсырысын бекіту туралы" Қазақстан Республикасы Ғылым және жоғары білім министрінің 2023 жылғы 30 маусымдағы № 302 </w:t>
      </w:r>
      <w:r>
        <w:rPr>
          <w:rFonts w:ascii="Times New Roman"/>
          <w:b w:val="false"/>
          <w:i w:val="false"/>
          <w:color w:val="000000"/>
          <w:sz w:val="28"/>
        </w:rPr>
        <w:t>бұйрығына</w:t>
      </w:r>
      <w:r>
        <w:rPr>
          <w:rFonts w:ascii="Times New Roman"/>
          <w:b w:val="false"/>
          <w:i w:val="false"/>
          <w:color w:val="000000"/>
          <w:sz w:val="28"/>
        </w:rPr>
        <w:t xml:space="preserve"> өзгерістер енгізу туралы" мынадай өзгерістер мен толықтырулар енгізілсін: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осы бұйрыққа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және </w:t>
      </w:r>
      <w:r>
        <w:rPr>
          <w:rFonts w:ascii="Times New Roman"/>
          <w:b w:val="false"/>
          <w:i w:val="false"/>
          <w:color w:val="000000"/>
          <w:sz w:val="28"/>
        </w:rPr>
        <w:t>6-қосымшалар</w:t>
      </w:r>
      <w:r>
        <w:rPr>
          <w:rFonts w:ascii="Times New Roman"/>
          <w:b w:val="false"/>
          <w:i w:val="false"/>
          <w:color w:val="000000"/>
          <w:sz w:val="28"/>
        </w:rPr>
        <w:t xml:space="preserve"> осы бұйрыққа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және </w:t>
      </w:r>
      <w:r>
        <w:rPr>
          <w:rFonts w:ascii="Times New Roman"/>
          <w:b w:val="false"/>
          <w:i w:val="false"/>
          <w:color w:val="000000"/>
          <w:sz w:val="28"/>
        </w:rPr>
        <w:t>6-қосымшаларға</w:t>
      </w:r>
      <w:r>
        <w:rPr>
          <w:rFonts w:ascii="Times New Roman"/>
          <w:b w:val="false"/>
          <w:i w:val="false"/>
          <w:color w:val="000000"/>
          <w:sz w:val="28"/>
        </w:rPr>
        <w:t xml:space="preserve"> сәйкес жаңа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осы бұйрыққа </w:t>
      </w:r>
      <w:r>
        <w:rPr>
          <w:rFonts w:ascii="Times New Roman"/>
          <w:b w:val="false"/>
          <w:i w:val="false"/>
          <w:color w:val="000000"/>
          <w:sz w:val="28"/>
        </w:rPr>
        <w:t>7</w:t>
      </w:r>
      <w:r>
        <w:rPr>
          <w:rFonts w:ascii="Times New Roman"/>
          <w:b w:val="false"/>
          <w:i w:val="false"/>
          <w:color w:val="000000"/>
          <w:sz w:val="28"/>
        </w:rPr>
        <w:t xml:space="preserve"> және </w:t>
      </w:r>
      <w:r>
        <w:rPr>
          <w:rFonts w:ascii="Times New Roman"/>
          <w:b w:val="false"/>
          <w:i w:val="false"/>
          <w:color w:val="000000"/>
          <w:sz w:val="28"/>
        </w:rPr>
        <w:t>8-қосымшалар</w:t>
      </w:r>
      <w:r>
        <w:rPr>
          <w:rFonts w:ascii="Times New Roman"/>
          <w:b w:val="false"/>
          <w:i w:val="false"/>
          <w:color w:val="000000"/>
          <w:sz w:val="28"/>
        </w:rPr>
        <w:t xml:space="preserve"> осы бұйрыққа 7 және 8-қосымшаларға сәйкес толықтырылсын.</w:t>
      </w:r>
    </w:p>
    <w:bookmarkStart w:name="z4" w:id="0"/>
    <w:p>
      <w:pPr>
        <w:spacing w:after="0"/>
        <w:ind w:left="0"/>
        <w:jc w:val="both"/>
      </w:pPr>
      <w:r>
        <w:rPr>
          <w:rFonts w:ascii="Times New Roman"/>
          <w:b w:val="false"/>
          <w:i w:val="false"/>
          <w:color w:val="000000"/>
          <w:sz w:val="28"/>
        </w:rPr>
        <w:t>
      2. Қазақстан Республикасы Ғылым және жоғары білім министрлігінің Жоғары және жоғары оқу орнынан кейінгі білім комитеті Қазақстан Республикасының заңнамасында белгіленген тәртіппен:</w:t>
      </w:r>
    </w:p>
    <w:bookmarkEnd w:id="0"/>
    <w:bookmarkStart w:name="z5" w:id="1"/>
    <w:p>
      <w:pPr>
        <w:spacing w:after="0"/>
        <w:ind w:left="0"/>
        <w:jc w:val="both"/>
      </w:pPr>
      <w:r>
        <w:rPr>
          <w:rFonts w:ascii="Times New Roman"/>
          <w:b w:val="false"/>
          <w:i w:val="false"/>
          <w:color w:val="000000"/>
          <w:sz w:val="28"/>
        </w:rPr>
        <w:t>
      1) осы бұйрыққа қол қойылған күнінен бастап күнтізбелік он күн ішінде оны қазақ және орыс тілдерінде ресми жариялау және Қазақстан Республикасы нормативтік құқықтық актілерінің эталондық бақылау банкіне енгізу үшін Қазақстан Республикасы Әділет министрлігінің "Қазақстан Республикасының Заңнама және құқықтық ақпарат институты" шаруашылық жүргізу құқығындағы республикалық мемлекеттік кәсіпорнына жіберуді;</w:t>
      </w:r>
    </w:p>
    <w:bookmarkEnd w:id="1"/>
    <w:bookmarkStart w:name="z6" w:id="2"/>
    <w:p>
      <w:pPr>
        <w:spacing w:after="0"/>
        <w:ind w:left="0"/>
        <w:jc w:val="both"/>
      </w:pPr>
      <w:r>
        <w:rPr>
          <w:rFonts w:ascii="Times New Roman"/>
          <w:b w:val="false"/>
          <w:i w:val="false"/>
          <w:color w:val="000000"/>
          <w:sz w:val="28"/>
        </w:rPr>
        <w:t>
      2) осы бұйрық ресми жарияланғаннан кейін оны Қазақстан Республикасы Ғылым және жоғары білім министрлігінің ресми интернет-ресурсында орналастыруды қамтамасыз етсін.</w:t>
      </w:r>
    </w:p>
    <w:bookmarkEnd w:id="2"/>
    <w:bookmarkStart w:name="z7" w:id="3"/>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Ғылым және жоғары білім вице-министріне жүктелсін.</w:t>
      </w:r>
    </w:p>
    <w:bookmarkEnd w:id="3"/>
    <w:bookmarkStart w:name="z8" w:id="4"/>
    <w:p>
      <w:pPr>
        <w:spacing w:after="0"/>
        <w:ind w:left="0"/>
        <w:jc w:val="both"/>
      </w:pPr>
      <w:r>
        <w:rPr>
          <w:rFonts w:ascii="Times New Roman"/>
          <w:b w:val="false"/>
          <w:i w:val="false"/>
          <w:color w:val="000000"/>
          <w:sz w:val="28"/>
        </w:rPr>
        <w:t>
      4. Осы бұйрық 2023 жылғы 15 қарашадан бастап қолданысқа енгізіледі және ресми жариялануға тиіс.</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Ғылым және жоғары білім</w:t>
            </w:r>
          </w:p>
          <w:p>
            <w:pPr>
              <w:spacing w:after="20"/>
              <w:ind w:left="20"/>
              <w:jc w:val="both"/>
            </w:pPr>
            <w:r>
              <w:rPr>
                <w:rFonts w:ascii="Times New Roman"/>
                <w:b w:val="false"/>
                <w:i/>
                <w:color w:val="000000"/>
                <w:sz w:val="20"/>
              </w:rPr>
              <w:t xml:space="preserve">министрінің міндетін атқарушы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Д. Ахмед-Заки</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Ғылым және жоғары білім министрінің</w:t>
            </w:r>
            <w:r>
              <w:br/>
            </w:r>
            <w:r>
              <w:rPr>
                <w:rFonts w:ascii="Times New Roman"/>
                <w:b w:val="false"/>
                <w:i w:val="false"/>
                <w:color w:val="000000"/>
                <w:sz w:val="20"/>
              </w:rPr>
              <w:t>2023 жылғы " "</w:t>
            </w:r>
            <w:r>
              <w:br/>
            </w:r>
            <w:r>
              <w:rPr>
                <w:rFonts w:ascii="Times New Roman"/>
                <w:b w:val="false"/>
                <w:i w:val="false"/>
                <w:color w:val="000000"/>
                <w:sz w:val="20"/>
              </w:rPr>
              <w:t>№ __ бұйрығына</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Ғылым және жоғары білім</w:t>
            </w:r>
            <w:r>
              <w:br/>
            </w:r>
            <w:r>
              <w:rPr>
                <w:rFonts w:ascii="Times New Roman"/>
                <w:b w:val="false"/>
                <w:i w:val="false"/>
                <w:color w:val="000000"/>
                <w:sz w:val="20"/>
              </w:rPr>
              <w:t>министрінің</w:t>
            </w:r>
            <w:r>
              <w:br/>
            </w:r>
            <w:r>
              <w:rPr>
                <w:rFonts w:ascii="Times New Roman"/>
                <w:b w:val="false"/>
                <w:i w:val="false"/>
                <w:color w:val="000000"/>
                <w:sz w:val="20"/>
              </w:rPr>
              <w:t>2023 жылғы 30 маусымдағы</w:t>
            </w:r>
            <w:r>
              <w:br/>
            </w:r>
            <w:r>
              <w:rPr>
                <w:rFonts w:ascii="Times New Roman"/>
                <w:b w:val="false"/>
                <w:i w:val="false"/>
                <w:color w:val="000000"/>
                <w:sz w:val="20"/>
              </w:rPr>
              <w:t>№ 302 бұйрығына</w:t>
            </w:r>
            <w:r>
              <w:br/>
            </w:r>
            <w:r>
              <w:rPr>
                <w:rFonts w:ascii="Times New Roman"/>
                <w:b w:val="false"/>
                <w:i w:val="false"/>
                <w:color w:val="000000"/>
                <w:sz w:val="20"/>
              </w:rPr>
              <w:t>1-қосымша</w:t>
            </w:r>
          </w:p>
        </w:tc>
      </w:tr>
    </w:tbl>
    <w:bookmarkStart w:name="z10" w:id="5"/>
    <w:p>
      <w:pPr>
        <w:spacing w:after="0"/>
        <w:ind w:left="0"/>
        <w:jc w:val="left"/>
      </w:pPr>
      <w:r>
        <w:rPr>
          <w:rFonts w:ascii="Times New Roman"/>
          <w:b/>
          <w:i w:val="false"/>
          <w:color w:val="000000"/>
        </w:rPr>
        <w:t xml:space="preserve"> Республикалық бюджеттен қаржыландырылатын білім беру ұйымдарында жоғары білімі бар кадрлар даярлауға 2021 – 2022 оқу жылына арналған мемлекеттік білім беру тапсырысы</w:t>
      </w:r>
    </w:p>
    <w:bookmarkEnd w:id="5"/>
    <w:p>
      <w:pPr>
        <w:spacing w:after="0"/>
        <w:ind w:left="0"/>
        <w:jc w:val="both"/>
      </w:pPr>
      <w:r>
        <w:rPr>
          <w:rFonts w:ascii="Times New Roman"/>
          <w:b w:val="false"/>
          <w:i w:val="false"/>
          <w:color w:val="000000"/>
          <w:sz w:val="28"/>
        </w:rPr>
        <w:t>
      Бюджеттік бағдарламалардың әкімшісі: Қазақстан Республикасының Ғылым және жоғары білім министрлігі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Білім беру саласының коды және сыныптамасы</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Мемлекеттік білім беру тапсырысы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Оқу жылында/ жылына 1 студентті оқытуға жұмсалатын орташа шығыстар (мың теңге) / 1 студентті оқытуға жұмсалатын 1 (бір) кредиттің шығыстары (теңге)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 мәртебесі бар жоғары және (немесе) жоғары оқу орнынан кейінгі білім беру ұйымдары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жоғары және (немесе) жоғары оқу орнынан кейінгі білім беру ұйымдары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6B01 Педагогикалық ғылымдар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10075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1 139,2/18 986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1 008,1/16 801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6B02 Өнер және гуманитарлық ғылымдар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1 209,3/20 155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1 055,9/17 598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6B03 Әлеуметтік ғылымдар, журналистика және ақпарат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905,8/15 096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803,9/13 398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6B04 Бизнес, басқару және құқық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905,8/15 096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803,9/13 398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6B05 Жаратылыстану ғылымдары, математика және статистика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5188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933,6/15 560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831,8/13 863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6B06 Ақпараттық-коммуникациялық технологиялар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1 111,4/18 523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1 009,6/16 826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6B07 Инженерлік, өңдеу және құрылыс салалары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17580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1 111,4/18 523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1 009,6/16 826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6B08 Ауыл шаруашылығы және биоресурстар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933,6/15 560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831,8/13 863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6B11 Қызмет көрсету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905,8/15 096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803,9/13 398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6B09 Ветеринария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1 242,6/20 710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1 089,3/18 155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"Мәңгілік ел жастары – индустрияға!" жобасы шеңберінде студенттерді оқытуға, оның ішінде: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6B01 Педагогикалық ғылымдар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1 139,2/18 986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1 008,1/16 801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6B06 Ақпараттық-коммуникациялық технологиялар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1 111,4/18 523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1 009,6/16 826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6B07 Инженерлік, өңдеу және құрылыс салалары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1 111,4/18 523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1 009,6/16 826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6B08 Ауыл шаруашылығы және биоресурстар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933,6/15 560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831,8/13 863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келісімдер бойынша шетел азаматтарын, Моңғолия, Түркия Республикасының, түркітілдес басқа да республикалардың азаматтарын оқытуға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1039,8/15 339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924,8/13 751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М.В. Ломоносов атындағы Мәскеу мемлекеттік университетінің Қазақстандағы филиалында студенттерді оқытуға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1706,4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Мәскеу авиация институтының "Восход" филиалында студенттерді оқытуға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874,9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"Назарбаев Университеті" ДБҰ-да студенттерді, оның ішінде шетелдік азаматтарды оқытуға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7747,2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ЖОО-лар даярлық бөлімдерінің тыңдаушыларын оқытуға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"Назарбаев Университеті" ДБҰ даярлық бөлімінде тыңдаушыларды оқытуға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6570,1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920,3 /15 339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825 /13 751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 азаматтарына, оның ішінде Қазақстан Республикасының азаматтары болып табылмайтын ұлты қазақ тұлғаларға арналған стипендиялық бағдарлама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635,8/10597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635,8/10597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56561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Бюджеттік бағдарламалардың әкімшісі: Қазақстан Республикасының Ішкі істер министрлігі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Білім беру саласының коды және сыныптамасы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Даярлау бағыттарының коды және сыныптамасы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Күндізгі оқуға мемлекеттік білім беру тапсырысы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Жылына 1 курсантты оқытуға жұмсалатын орташа шығыстар (мың теңге)</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Ішкі істер министрлігінің Қарағанды академиясы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6B12 Ұлттық қауіпсіздік және әскери іс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6B123 Қоғамдық қауіпсіздік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1687,0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Бюджеттік бағдарламалардың әкімшісі: Қазақстан Республикасының Төтенше жағдайлар министрлігі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Білім беру саласының коды және сыныптамасы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Даярлау бағыттарының коды және сыныптамасы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Күндізгі оқуға мемлекеттік білім беру тапсырысы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Жылына 1 курсантты оқытуға жұмсалатын орташа шығыстар (мың теңге)</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Төтенше жағдайлар министрлігінің Мәлік Ғабдуллин атындағы Азаматтық қорғау академиясы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6B12 Ұлттық қауіпсіздік және әскери іс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6B121 Әскери іс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2210,2</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6B123 Қоғамдық қауіпсіздік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2210,2</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6B123 Қоғамдық қауіпсіздік (Қырғыз Республикасының азаматтарын оқытуға)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1959,6</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6B123 Қоғамдық қауіпсіздік (Тәжікстан Республикасының азаматтарын оқытуға)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1959,6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Бюджеттік бағдарламалардың әкімшісі: Қазақстан Республикасының Мәдениет және ақпарат министрлігі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Білім беру саласының коды және сыныптамасы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Даярлау бағыттарының коды және сыныптамасы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Күндізгі оқуға мемлекеттік білім беру тапсырысы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Жылына 1 студентті оқытуға жұмсалатын орташа шығыстар (мың теңге)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 саласындағы жоғары және (немесе) жоғары оқу орнынан кейінгі білім беру ұйымдары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туризм және меймандостық университеті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6В01 Педагогикалық ғылымдар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6В014 Жалпы дамудың пәндік мамандандырылған мұғалімдерін даярлау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901,0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6B11 Қызмет көрсету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6B111 Қызмет көрсету саласы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714,9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Бюджеттік бағдарламалардың әкімшісі: Қазақстан Республикасының Денсаулық сақтау министрлігі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Білім беру саласының коды және сыныпталуы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Даярлау бағыттарының коды және сыныпталуы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Мемлекеттік білім беру тапсырысы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Оқу жылында 1 студентті оқытуға жұмсалатын орташа шығыстар (мың теңге)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 мәртебесі бар жоғары және (немесе) жоғары оқу орнынан кейінгі білім беру ұйымдары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жоғары және (немесе) жоғары оқу орнынан кейінгі білім беру ұйымдары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6В10 – Денсаулық сақтау және әлеуметтік қамсыздандыру (медицина)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6В101 Денсаулық сақтау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2700 (оның ішінде клиникалық емес мамандықтар бойынша – 200, халықаралық келісімдер бойынша шетел азаматтарын оқытуға –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1218,3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Ғылым және жоғары білім министрінің</w:t>
            </w:r>
            <w:r>
              <w:br/>
            </w:r>
            <w:r>
              <w:rPr>
                <w:rFonts w:ascii="Times New Roman"/>
                <w:b w:val="false"/>
                <w:i w:val="false"/>
                <w:color w:val="000000"/>
                <w:sz w:val="20"/>
              </w:rPr>
              <w:t>2023 жылғы " "</w:t>
            </w:r>
            <w:r>
              <w:br/>
            </w:r>
            <w:r>
              <w:rPr>
                <w:rFonts w:ascii="Times New Roman"/>
                <w:b w:val="false"/>
                <w:i w:val="false"/>
                <w:color w:val="000000"/>
                <w:sz w:val="20"/>
              </w:rPr>
              <w:t>№ __ бұйрығына</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Ғылым және жоғары білім</w:t>
            </w:r>
            <w:r>
              <w:br/>
            </w:r>
            <w:r>
              <w:rPr>
                <w:rFonts w:ascii="Times New Roman"/>
                <w:b w:val="false"/>
                <w:i w:val="false"/>
                <w:color w:val="000000"/>
                <w:sz w:val="20"/>
              </w:rPr>
              <w:t>министрінің</w:t>
            </w:r>
            <w:r>
              <w:br/>
            </w:r>
            <w:r>
              <w:rPr>
                <w:rFonts w:ascii="Times New Roman"/>
                <w:b w:val="false"/>
                <w:i w:val="false"/>
                <w:color w:val="000000"/>
                <w:sz w:val="20"/>
              </w:rPr>
              <w:t>2023 жылғы 30 маусымдағы</w:t>
            </w:r>
            <w:r>
              <w:br/>
            </w:r>
            <w:r>
              <w:rPr>
                <w:rFonts w:ascii="Times New Roman"/>
                <w:b w:val="false"/>
                <w:i w:val="false"/>
                <w:color w:val="000000"/>
                <w:sz w:val="20"/>
              </w:rPr>
              <w:t>№ 302 бұйрығына</w:t>
            </w:r>
            <w:r>
              <w:br/>
            </w:r>
            <w:r>
              <w:rPr>
                <w:rFonts w:ascii="Times New Roman"/>
                <w:b w:val="false"/>
                <w:i w:val="false"/>
                <w:color w:val="000000"/>
                <w:sz w:val="20"/>
              </w:rPr>
              <w:t>2-қосымша</w:t>
            </w:r>
          </w:p>
        </w:tc>
      </w:tr>
    </w:tbl>
    <w:bookmarkStart w:name="z12" w:id="6"/>
    <w:p>
      <w:pPr>
        <w:spacing w:after="0"/>
        <w:ind w:left="0"/>
        <w:jc w:val="left"/>
      </w:pPr>
      <w:r>
        <w:rPr>
          <w:rFonts w:ascii="Times New Roman"/>
          <w:b/>
          <w:i w:val="false"/>
          <w:color w:val="000000"/>
        </w:rPr>
        <w:t xml:space="preserve"> Республикалық бюджеттен қаржыландырылатын білім беру ұйымдарында жоғары оқу орнынан кейінгі білімі бар кадрлар даярлауға 2021 – 2022 оқу жылына арналған мемлекеттік білім беру тапсырысы</w:t>
      </w:r>
    </w:p>
    <w:bookmarkEnd w:id="6"/>
    <w:p>
      <w:pPr>
        <w:spacing w:after="0"/>
        <w:ind w:left="0"/>
        <w:jc w:val="both"/>
      </w:pPr>
      <w:r>
        <w:rPr>
          <w:rFonts w:ascii="Times New Roman"/>
          <w:b w:val="false"/>
          <w:i w:val="false"/>
          <w:color w:val="000000"/>
          <w:sz w:val="28"/>
        </w:rPr>
        <w:t>
      Магистратураға қабылдау</w:t>
      </w:r>
    </w:p>
    <w:p>
      <w:pPr>
        <w:spacing w:after="0"/>
        <w:ind w:left="0"/>
        <w:jc w:val="both"/>
      </w:pPr>
      <w:r>
        <w:rPr>
          <w:rFonts w:ascii="Times New Roman"/>
          <w:b w:val="false"/>
          <w:i w:val="false"/>
          <w:color w:val="000000"/>
          <w:sz w:val="28"/>
        </w:rPr>
        <w:t>
      Бюджеттік бағдарламалардың әкімшісі: Қазақстан Республикасының Ғылым және жоғары білім министрлігі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Білім беру саласының коды және сыныптамасы</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Мемлекеттік білім беру тапсырысы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Жылына 1 магистрантты оқытуға жұмсалатын орташа шығыстар (мың теңге) / 1 магистрантты оқытуға жұмсалатын 1 (бір) кредиттің шығыстары (теңге)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 мәртебесі бар жоғары және (немесе) жоғары оқу орнынан кейінгі білім беру ұйымдары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жоғары және (немесе) жоғары оқу орнынан кейінгі білім беру ұйымдары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Ғылыми және педагогикалық магистратура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747,3/12455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454,9/7581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Бейіндік магистратура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747,3/12455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454,9/7581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М.В. Ломоносов атындағы Мәскеу мемлекеттік университетінің Қазақстандағы филиалы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1803,9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"Назарбаев Университеті" ДБҰ, оның ішінде шетел азаматтарын оқыту үшін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8412,9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 азаматтарына, оның ішінде Қазақстан Республикасының азаматтары болып табылмайтын ұлты қазақ тұлғаларға арналған стипендиялық бағдарлама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646,3 /10772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13 263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Бюджеттік бағдарламалардың әкімшісі: Қазақстан Республикасының Ішкі істер министрлігі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Білім беру саласының коды және сыныптамасы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Даярлау бағыттарының коды және сыныптамасы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Мемлекеттік білім беру тапсырысы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Жылына 1 магистрантты оқытуға жұмсалатын орташа шығыстар (мың теңге)</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Ішкі істер министрлігінің Алматы академиясы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7M12 Ұлттық қауіпсіздік және әскери іс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7M123 Қоғамдық қауіпсіздік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3204,0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Ішкі істер министрлігінің Қарағанды академиясы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7M12 Ұлттық қауіпсіздік және әскери іс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7M123 Қоғамдық қауіпсіздік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2721,0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Ішкі істер министрлігінің Қостанай академиясы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7M12 Ұлттық қауіпсіздік және әскери іс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7M123 Қоғамдық қауіпсіздік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2608,0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Бюджеттік бағдарламалардың әкімшісі: Қазақстан Республикасының Мәдениет және ақпарат министрлігі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Мемлекеттік білім беру тапсырысы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 магистрантты оқытуға жұмсалатын орташа шығыстар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 саласындағы жоғары және (немесе) жоғары оқу орнынан кейінгі білім беру ұйымдары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Жүктеу</w:t>
            </w:r>
          </w:p>
        </w:tc>
      </w:tr>
    </w:tbl>
    <w:p>
      <w:pPr>
        <w:spacing w:after="0"/>
        <w:ind w:left="0"/>
        <w:jc w:val="both"/>
      </w:pPr>
      <w:r>
        <w:rPr>
          <w:rFonts w:ascii="Times New Roman"/>
          <w:b w:val="false"/>
          <w:i w:val="false"/>
          <w:color w:val="000000"/>
          <w:sz w:val="28"/>
        </w:rPr>
        <w:t>
      Бюджеттік бағдарламалардың әкімшісі: Қазақстан Республикасының Денсаулық сақтау министрлігі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Атауы</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Мемлекеттік білім беру тапсырысы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Жылына 1 магистрантты оқытуға жұмсалатын орташа шығыстар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 мәртебесі бар жоғары және (немесе) жоғары оқу орнынан кейінгі білім беру ұйымдары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жоғары және (немесе) жоғары оқу орнынан кейінгі білім беру ұйымдары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және әлеуметтік қамсыздандыру (медицина)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1156,6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1013,9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Жүктеу</w:t>
            </w:r>
          </w:p>
        </w:tc>
      </w:tr>
    </w:tbl>
    <w:p>
      <w:pPr>
        <w:spacing w:after="0"/>
        <w:ind w:left="0"/>
        <w:jc w:val="both"/>
      </w:pPr>
      <w:r>
        <w:rPr>
          <w:rFonts w:ascii="Times New Roman"/>
          <w:b w:val="false"/>
          <w:i w:val="false"/>
          <w:color w:val="000000"/>
          <w:sz w:val="28"/>
        </w:rPr>
        <w:t>
      Бюджеттік бағдарламалардың әкімшісі: Қазақстан Республикасының Бас прокуратурасы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Білім беру саласының коды және сыныптамасы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Даярлау бағыттарының коды және сыныптамасы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Мемлекеттік білім беру тапсырысы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Жылына 1 магистрантты оқытуға жұмсалатын орташа шығыстар (мың теңге)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7M04 Бизнес, басқару және құқық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7М042 Құқық (ғылыми-педагогикалық бағыттағы магистратура)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6732,0</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7M12 Ұлттық қауіпсіздік және әскери іс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7M123 Қоғамдық қауіпсіздік (ғылыми-педагогикалық бағыттағы магистратура)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6732,0</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7M123 Қоғамдық қауіпсіздік (бейіндік бағыттағы магистратура)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6309,0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Бюджеттік бағдарламалардың әкімшісі: Қазақстан Республикасының Мемлекеттік қызмет істері агенттігі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Білім беру саласының коды және сыныптамасы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Даярлау бағыттарының коды және сыныптамасы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Мемлекеттік білім беру тапсырысы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Жылына 1 магистрантты оқытуға жұмсалатын орташа шығыстар (мың теңге)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7М03 Әлеуметтік ғылымдар, журналистика және ақпарат</w:t>
            </w:r>
          </w:p>
          <w:p>
            <w:pPr>
              <w:spacing w:after="20"/>
              <w:ind w:left="20"/>
              <w:jc w:val="both"/>
            </w:pPr>
            <w:r>
              <w:rPr>
                <w:rFonts w:ascii="Times New Roman"/>
                <w:b w:val="false"/>
                <w:i w:val="false"/>
                <w:color w:val="000000"/>
                <w:sz w:val="20"/>
              </w:rPr>
              <w:t>
7М04 Бизнес, басқару және құқық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7M031 Әлеуметтік ғылымдар</w:t>
            </w:r>
          </w:p>
          <w:p>
            <w:pPr>
              <w:spacing w:after="20"/>
              <w:ind w:left="20"/>
              <w:jc w:val="both"/>
            </w:pPr>
            <w:r>
              <w:rPr>
                <w:rFonts w:ascii="Times New Roman"/>
                <w:b w:val="false"/>
                <w:i w:val="false"/>
                <w:color w:val="000000"/>
                <w:sz w:val="20"/>
              </w:rPr>
              <w:t>
7M041 Бизнес және басқару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4063,8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Бюджеттік бағдарламалардың әкімшісі: Қазақстан Республикасының Жоғарғы Соты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Мемлекеттік білім беру тапсырысы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Жылына 1 магистрантты оқытуға жұмсалатын орташа шығыстар (мың теңге)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және (немесе) жоғары оқу орнынан кейінгі білім беру ұйымдары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4302,03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Резидентураға қабылдау</w:t>
      </w:r>
    </w:p>
    <w:p>
      <w:pPr>
        <w:spacing w:after="0"/>
        <w:ind w:left="0"/>
        <w:jc w:val="both"/>
      </w:pPr>
      <w:r>
        <w:rPr>
          <w:rFonts w:ascii="Times New Roman"/>
          <w:b w:val="false"/>
          <w:i w:val="false"/>
          <w:color w:val="000000"/>
          <w:sz w:val="28"/>
        </w:rPr>
        <w:t>
      Бюджеттік бағдарламалардың әкімшісі: Қазақстан Республикасының Денсаулық сақтау министрлігі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Коды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Атауы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Мемлекеттік білім беру тапсырысы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Жылына 1 дәрігер-резидентті оқытуға жұмсалатын орташа шығыстар (мың теңге)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 мәртебесі бар жоғары және (немесе) жоғары оқу орнынан кейінгі білім беру ұйымдары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жоғары және (немесе) жоғары оқу орнынан кейінгі білім беру ұйымдары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7R09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(медицина)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1939,9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1811,3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Бюджеттік бағдарламалардың әкімшісі: Қазақстан Республикасының Ғылым және жоғары білім министрлігі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Мемлекеттік білім беру тапсырысы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Жылына 1 дәрігер-резидентті оқытуға жұмсалатын орташа шығыстар (мың теңге)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"Назарбаев Университеті" ДБҰ</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4611,4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Докторантураға қабылдау</w:t>
      </w:r>
    </w:p>
    <w:p>
      <w:pPr>
        <w:spacing w:after="0"/>
        <w:ind w:left="0"/>
        <w:jc w:val="both"/>
      </w:pPr>
      <w:r>
        <w:rPr>
          <w:rFonts w:ascii="Times New Roman"/>
          <w:b w:val="false"/>
          <w:i w:val="false"/>
          <w:color w:val="000000"/>
          <w:sz w:val="28"/>
        </w:rPr>
        <w:t>
      Бюджеттік бағдарламалардың әкімшісі: Қазақстан Республикасының Ғылым және жоғары білім министрлігі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Мемлекеттік білім беру тапсырысы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Жылына 1 білім алушыға жұмсалатын орташа шығыстар (мың теңге) / 1 білім алушыны оқытуға жұмсалатын 1 (бір) кредиттің шығыстары (теңге)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және (немесе) жоғары оқу орнынан кейінгі білім беру ұйымдары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2223,6/37 060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"Назарбаев Университеті" ДБҰ</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9256,7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 азаматтарына, оның ішінде Қазақстан Республикасының азаматтары болып табылмайтын ұлты қазақ тұлғаларға арналған стипендиялық бағдарлама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1307,0/21 783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Бюджеттік бағдарламалардың әкімшісі: Қазақстан Республикасының Ішкі істер министрлігі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Білім беру саласының коды және сыныптамасы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Даярлау бағыттарының коды және сыныптамасы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Мемлекеттік білім беру тапсырысы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Жылына 1 білім алушыға жұмсалатын орташа шығыстар (мың теңге)</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Ішкі істер министрлігінің Алматы академиясы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8D12 Ұлттық қауіпсіздік және әскери іс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8D123 Қоғамдық қауіпсіздік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3404,0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Ішкі істер министрлігінің Қарағанды академиясы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8D12 Ұлттық қауіпсіздік және әскери іс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8D123 Қоғамдық қауіпсіздік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3175,0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Ішкі істер министрлігінің Қостанай академиясы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8D12 Ұлттық қауіпсіздік және әскери іс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8D123 Қоғамдық қауіпсіздік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2597,0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Бюджеттік бағдарламалардың әкімшісі: Қазақстан Республикасының Мәдениет және ақпарат министрлігі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Мемлекеттік білім беру тапсырысы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 білім алушыға жұмсалатын орташа шығыстар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 саласындағы жоғары және (немесе) жоғары оқу орнынан кейінгі білім беру ұйымдары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Бюджеттік бағдарламалардың әкімшісі: Қазақстан Республикасының Денсаулық сақтау министрлігі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Коды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Білім беру саласының сыныпталуы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Мемлекеттік білім беру тапсырысы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Жылына 1 білім алушыға жұмсалатын орташа шығыстар (мың теңге)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 мәртебесі бар жоғары және (немесе) жоғары оқу орнынан кейінгі білім беру ұйымдары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жоғары және (немесе) жоғары оқу орнынан кейінгі білім беру ұйымдары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8D10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және әлеуметтік қамсыздандыру (медицина)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1607,3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1590,6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Бюджеттік бағдарламалардың әкімшісі: Қазақстан Республикасының Бас прокуратурасы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Білім беру саласының коды және сыныпталуы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Даярлау бағыттарының коды және сыныптамасы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Мемлекеттік білім беру тапсырысы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Жылына 1 білім алушыға жұмсалатын орташа шығыстар (мың теңге)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8D04 Бизнес, басқару және құқық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8D042 Құқық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7054,0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8D12 Ұлттық қаупсіздік және әскери іс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8D123 Қоғамдық қауіпсіздік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7054,0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Бюджеттік бағдарламалардың әкімшісі: Қазақстан Республикасының Мемлекеттік қызмет істері агенттігі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Білім беру саласының коды және сыныптамасы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Даярлау бағыттарының коды және сыныптамасы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Мемлекеттік білім беру тапсырысы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Жылына 1 магистрантты оқытуға жұмсалатын орташа шығыстар (мың теңге)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8DМ03 Әлеуметтік ғылымдар, журналистика және ақпарат</w:t>
            </w:r>
          </w:p>
          <w:p>
            <w:pPr>
              <w:spacing w:after="20"/>
              <w:ind w:left="20"/>
              <w:jc w:val="both"/>
            </w:pPr>
            <w:r>
              <w:rPr>
                <w:rFonts w:ascii="Times New Roman"/>
                <w:b w:val="false"/>
                <w:i w:val="false"/>
                <w:color w:val="000000"/>
                <w:sz w:val="20"/>
              </w:rPr>
              <w:t>
8DМ04 Бизнес, басқару және құқық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7M031 Әлеуметтік ғылымдар</w:t>
            </w:r>
          </w:p>
          <w:p>
            <w:pPr>
              <w:spacing w:after="20"/>
              <w:ind w:left="20"/>
              <w:jc w:val="both"/>
            </w:pPr>
            <w:r>
              <w:rPr>
                <w:rFonts w:ascii="Times New Roman"/>
                <w:b w:val="false"/>
                <w:i w:val="false"/>
                <w:color w:val="000000"/>
                <w:sz w:val="20"/>
              </w:rPr>
              <w:t>
7M041 Бизнес және басқару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5284,1</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Ғылым және жоғары білім министрінің</w:t>
            </w:r>
            <w:r>
              <w:br/>
            </w:r>
            <w:r>
              <w:rPr>
                <w:rFonts w:ascii="Times New Roman"/>
                <w:b w:val="false"/>
                <w:i w:val="false"/>
                <w:color w:val="000000"/>
                <w:sz w:val="20"/>
              </w:rPr>
              <w:t>2023 жылғы " "</w:t>
            </w:r>
            <w:r>
              <w:br/>
            </w:r>
            <w:r>
              <w:rPr>
                <w:rFonts w:ascii="Times New Roman"/>
                <w:b w:val="false"/>
                <w:i w:val="false"/>
                <w:color w:val="000000"/>
                <w:sz w:val="20"/>
              </w:rPr>
              <w:t>№ __ бұйрығына</w:t>
            </w:r>
            <w:r>
              <w:br/>
            </w:r>
            <w:r>
              <w:rPr>
                <w:rFonts w:ascii="Times New Roman"/>
                <w:b w:val="false"/>
                <w:i w:val="false"/>
                <w:color w:val="000000"/>
                <w:sz w:val="20"/>
              </w:rPr>
              <w:t>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Ғылым және жоғары білім</w:t>
            </w:r>
            <w:r>
              <w:br/>
            </w:r>
            <w:r>
              <w:rPr>
                <w:rFonts w:ascii="Times New Roman"/>
                <w:b w:val="false"/>
                <w:i w:val="false"/>
                <w:color w:val="000000"/>
                <w:sz w:val="20"/>
              </w:rPr>
              <w:t>министрінің</w:t>
            </w:r>
            <w:r>
              <w:br/>
            </w:r>
            <w:r>
              <w:rPr>
                <w:rFonts w:ascii="Times New Roman"/>
                <w:b w:val="false"/>
                <w:i w:val="false"/>
                <w:color w:val="000000"/>
                <w:sz w:val="20"/>
              </w:rPr>
              <w:t>2023 жылғы 30 маусымдағы</w:t>
            </w:r>
            <w:r>
              <w:br/>
            </w:r>
            <w:r>
              <w:rPr>
                <w:rFonts w:ascii="Times New Roman"/>
                <w:b w:val="false"/>
                <w:i w:val="false"/>
                <w:color w:val="000000"/>
                <w:sz w:val="20"/>
              </w:rPr>
              <w:t>№ 302 бұйрығына</w:t>
            </w:r>
            <w:r>
              <w:br/>
            </w:r>
            <w:r>
              <w:rPr>
                <w:rFonts w:ascii="Times New Roman"/>
                <w:b w:val="false"/>
                <w:i w:val="false"/>
                <w:color w:val="000000"/>
                <w:sz w:val="20"/>
              </w:rPr>
              <w:t>3-қосымша</w:t>
            </w:r>
          </w:p>
        </w:tc>
      </w:tr>
    </w:tbl>
    <w:bookmarkStart w:name="z14" w:id="7"/>
    <w:p>
      <w:pPr>
        <w:spacing w:after="0"/>
        <w:ind w:left="0"/>
        <w:jc w:val="left"/>
      </w:pPr>
      <w:r>
        <w:rPr>
          <w:rFonts w:ascii="Times New Roman"/>
          <w:b/>
          <w:i w:val="false"/>
          <w:color w:val="000000"/>
        </w:rPr>
        <w:t xml:space="preserve"> Республикалық бюджеттен қаржыландырылатын білім беру ұйымдарында жоғары білімі бар кадрларды даярлауға 2022 – 2023 оқу жылына арналған мемлекеттік білім беру тапсырысы</w:t>
      </w:r>
    </w:p>
    <w:bookmarkEnd w:id="7"/>
    <w:p>
      <w:pPr>
        <w:spacing w:after="0"/>
        <w:ind w:left="0"/>
        <w:jc w:val="both"/>
      </w:pPr>
      <w:r>
        <w:rPr>
          <w:rFonts w:ascii="Times New Roman"/>
          <w:b w:val="false"/>
          <w:i w:val="false"/>
          <w:color w:val="000000"/>
          <w:sz w:val="28"/>
        </w:rPr>
        <w:t>
      Бюджеттік бағдарламалар әкімшісі: Қазақстан Республикасының Ғылым және жоғары білім министрлігі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Білім беру саласының коды және сыныптамасы</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Мемлекеттік білім беру тапсырысы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Оқу жылында / жылына</w:t>
            </w:r>
          </w:p>
          <w:p>
            <w:pPr>
              <w:spacing w:after="20"/>
              <w:ind w:left="20"/>
              <w:jc w:val="both"/>
            </w:pPr>
            <w:r>
              <w:rPr>
                <w:rFonts w:ascii="Times New Roman"/>
                <w:b w:val="false"/>
                <w:i w:val="false"/>
                <w:color w:val="000000"/>
                <w:sz w:val="20"/>
              </w:rPr>
              <w:t>
</w:t>
            </w:r>
            <w:r>
              <w:rPr>
                <w:rFonts w:ascii="Times New Roman"/>
                <w:b/>
                <w:i w:val="false"/>
                <w:color w:val="000000"/>
                <w:sz w:val="20"/>
              </w:rPr>
              <w:t>1 студентті оқытуға жұмсалатын орташа шығыстар (мың теңге) /</w:t>
            </w:r>
          </w:p>
          <w:p>
            <w:pPr>
              <w:spacing w:after="20"/>
              <w:ind w:left="20"/>
              <w:jc w:val="both"/>
            </w:pPr>
            <w:r>
              <w:rPr>
                <w:rFonts w:ascii="Times New Roman"/>
                <w:b w:val="false"/>
                <w:i w:val="false"/>
                <w:color w:val="000000"/>
                <w:sz w:val="20"/>
              </w:rPr>
              <w:t>
</w:t>
            </w:r>
            <w:r>
              <w:rPr>
                <w:rFonts w:ascii="Times New Roman"/>
                <w:b/>
                <w:i w:val="false"/>
                <w:color w:val="000000"/>
                <w:sz w:val="20"/>
              </w:rPr>
              <w:t>1 студентті оқытуға жұмсалатын 1 (бір) кредит шығыстары (мың теңге)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 мәртебесі бар жоғары және (немесе) жоғары оқу орнынан кейінгі білім беру ұйымдары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жоғары және (немесе) жоғары оқу орнынан кейінгі білім беру ұйымдары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6B01 Педагогикалық ғылымдар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12685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1 139,2/18 986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1 008,1/16 801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6B02 Өнер және гуманитарлық ғылымдар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2980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1 209,3/20 155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1 055,9/17 598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6B03 Әлеуметтік ғылымдар, журналистика және ақпарат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905,8/15 096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803,9/13 398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6B04 Бизнес, басқару және құқық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905,8/15 096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803,9/13 398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6B05 Жаратылыстану ғылымдары, математика және статистика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6288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933,6/15 560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831,8/13 863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6B06 Ақпараттық-коммуникациялық технологиялар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9091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1 111,4/18 523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1 009,6/16 826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6B07 Инженерлік, өңдеу және құрылыс салалары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16039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1 111,4/18 523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1 009,6/16 826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6B08 Ауыл шаруашылығы және биоресурстар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933,6/15 560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831,8/13 863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6B11 Қызмет көрсету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905,8/15 096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803,9/13 398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6B09 Ветеринария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1 242,6/20 710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1 089,3/18 155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Үкіметі айқындаған өңірлерге қоныс аударған ауыл жастары арасынан шыққан Қазақстан Республикасының азаматтарын оқытуға, оның ішінде: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6B01 Педагогикалық ғылымдар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1 139,2/18 986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1 008,1/16 801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6B06 Ақпараттық-коммуникациялық технологиялар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1 111,4/18 523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1 009,6/16 826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6B07 Инженерлік, өңдеу және құрылыс салалары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1 111,4/18 523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1 009,6/16 826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келісімдер бойынша шетел азаматтарын оқытуға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1039,8 /15 339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924,8 /13 751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М.В. Ломоносов атындағы Мәскеу мемлекеттік университетінің қазақстандық филиалы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1706,4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"МИФИ" ұлттық ядролық зерттеу университеті" Федералдық мемлекеттік дербес жоғары білім беру мекемесінің филиалында студенттерді оқытуға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1824,6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 Губкин атындағы Ресей мемлкеттік мұнай және газ университеті (Ұлттық зерттеу университеті)" Федералдық мемлекеттік дербес жоғары білім беру мекемесінің филиалында студенттерді оқытуға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2041,2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Мәскеу авиация институтының "Восход" филиалы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874,9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"Назарбаев Университеті" ДБҰ-да студенттерді, оның ішінде шетелдік азаматтарды оқытуға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6407,6*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оқу орындары даярлық бөлімдерінің тыңдаушыларын оқытуға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"Назарбаев Университеті" ДБҰ даярлық бөлімінде тыңдаушыларды оқытуға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5434,1*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920,3/15339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825/13751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 азаматтарын, оның ішінде Қазақстан Республикасының азаматы болып табылмайтын ұлты қазақ тұлғаларды оқытуға арналған стипендиялық бағдарлама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635,8/10597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635,8/10597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Аризона университетімен стратегиялық әріптестік шеңберінде іске асырылатын бірлескен білім беру бағдарламалары бойынша студенттерді оқытуға "Манаш Қозыбаев атындағы Солтүстік Қазақстан университеті" КеАҚ) дипломын алумен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және жоғары оқу орнынан кейінгі білім беру ұйымдарында, қос дипломды білім беру бағдарламалары бойынша студенттерді оқытуға "Манаш Қозыбаев атындағы Солтүстік Қазақстан университеті" КеАҚ)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4805,5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Тығыз қоныстанған, жаңадан құрылған және батыс өңірлердің жастарын жетекші жоғары оқу орындарында оқыту үшін нысаналы білім беру гранттары, оның ішінде: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6B01 Педагогикалық ғылымдар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1 139,2/18 986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1 008,1/16 801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6B02 Өнер және гуманитарлық ғылымдар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1 209,3/20 155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1 055,9/17 598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6B03 Әлеуметтік ғылымдар, журналистика және ақпарат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905,8/15 096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803,9/13 398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6B04 Бизнес, басқару және құқық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905,8/15 096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803,9/13 398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6B05 Жаратылыстану ғылымдары, математика және статистика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933,6/15 560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831,8/13 863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6B06 Ақпараттық-коммуникациялық технологиялар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1 111,4/18 523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1 009,6/16 826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6B07 Инженерлік, өңдеу және құрылыс салалары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1 111,4/18 523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1 009,6/16 826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6B11 Қызмет көрсету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905,8/15 096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803,9/13 398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71724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 Мемлекеттік білім беру тапсырысын қаржыландыру Қазақстан Республикасы Үкіметінің 2021 жылғы 23 желтоқсандағы № 923 </w:t>
      </w:r>
      <w:r>
        <w:rPr>
          <w:rFonts w:ascii="Times New Roman"/>
          <w:b w:val="false"/>
          <w:i w:val="false"/>
          <w:color w:val="000000"/>
          <w:sz w:val="28"/>
        </w:rPr>
        <w:t>қаулысымен</w:t>
      </w:r>
      <w:r>
        <w:rPr>
          <w:rFonts w:ascii="Times New Roman"/>
          <w:b w:val="false"/>
          <w:i w:val="false"/>
          <w:color w:val="000000"/>
          <w:sz w:val="28"/>
        </w:rPr>
        <w:t xml:space="preserve"> бекітілген "Назарбаев Университеті" дербес білім беру ұйымының зерттеу университетін дамытудың 2021 – 2025 жылдарға арналған бағдарламасына сәйкес мемлекеттік білім беру тапсырысы шеңберінде білім алушыларға берілетін грант мөлшеріне "1,05" арттыру коэффициентін белгілеу арқылы жүзеге асырылады.</w:t>
      </w:r>
    </w:p>
    <w:p>
      <w:pPr>
        <w:spacing w:after="0"/>
        <w:ind w:left="0"/>
        <w:jc w:val="both"/>
      </w:pPr>
      <w:r>
        <w:rPr>
          <w:rFonts w:ascii="Times New Roman"/>
          <w:b w:val="false"/>
          <w:i w:val="false"/>
          <w:color w:val="000000"/>
          <w:sz w:val="28"/>
        </w:rPr>
        <w:t>
      Бюджеттік бағдарламалар әкімшісі: Қазақстан Республикасының Ішкі істер министрлігі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Білім беру саласының коды және сыныптамасы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Даярлау бағыттарының коды және сыныптамасы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Күндізгі оқуға мемлекеттік білім беру тапсырысы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Жылына</w:t>
            </w:r>
          </w:p>
          <w:p>
            <w:pPr>
              <w:spacing w:after="20"/>
              <w:ind w:left="20"/>
              <w:jc w:val="both"/>
            </w:pPr>
            <w:r>
              <w:rPr>
                <w:rFonts w:ascii="Times New Roman"/>
                <w:b w:val="false"/>
                <w:i w:val="false"/>
                <w:color w:val="000000"/>
                <w:sz w:val="20"/>
              </w:rPr>
              <w:t>
</w:t>
            </w:r>
            <w:r>
              <w:rPr>
                <w:rFonts w:ascii="Times New Roman"/>
                <w:b/>
                <w:i w:val="false"/>
                <w:color w:val="000000"/>
                <w:sz w:val="20"/>
              </w:rPr>
              <w:t>1 курсантты оқытуға жұмсалатын орташа шығыстар (мың теңге)</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Ішкі істер министрлігінің Қарағанды академиясы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6B12 Ұлттық қауіпсіздік және әскери іс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6B123 Қоғамдық қауіпсіздік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1925,0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Бюджеттік бағдарламалар әкімшісі: Қазақстан Республикасының Төтенше жағдайлар министрлігі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Білім беру саласының коды және сыныптамасы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Даярлау бағыттарының коды және сыныптамасы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Күндізгі оқуға мемлекеттік білім беру тапсырысы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Жылына 1 курсантты оқытуға жұмсалатын орташа шығыстар (мың теңге)</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Төтенше жағдайлар министрлігінің Мәлік Ғабдуллин атындағы Азаматтық қорғау академиясы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6B12 Ұлттық қауіпсіздік және әскери іс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6B123 Қоғамдық қауіпсіздік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2 172,3</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6B123 Қоғамдық қауіпсіздік  (Қырғыз Республикасының азаматтарын оқытуға)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1 962,6</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6B123 Қоғамдық қауіпсіздік  (Тәжікстан Республикасының азаматтарын оқытуға)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1 931,4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Бюджеттік бағдарламалар әкімшісі: Қазақстан Республикасының Мәдениет және ақпарат министрлігі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Білім беру саласының коды және сыныптамасы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Даярлау бағыттарының коды және сыныптамасы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Күндізгі оқуға мемлекеттік білім беру тапсырысы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Жылына 1 студентті оқытуға жұмсалатын орташа шығыстар (мың теңге)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 саласындағы жоғары және (немесе) жоғары оқу орнынан кейінгі білім беру ұйымдары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туризм және меймандостық университеті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6B11 Қызмет көрсету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6B111 Қызмет көрсету саласы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714,9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Бюджеттік бағдарламалар әкімшісі: Қазақстан Республикасының Денсаулық сақтау министрлігі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Білім беру саласының коды және сыныптамасы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Даярлау бағыттарының коды және сыныптамасы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Мемлекеттік білім беру тапсырысы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Оқу жылында 1 студентті оқытуға жұмсалатын орташа шығыстар (мың теңге)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 мәртебесі бар жоғары және (немесе) жоғары оқу орнынан кейінгі білім беру ұйымдары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жоғары және (немесе) жоғары оқу орнынан кейінгі білім беру ұйымдары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6В10 – Денсаулық сақтау және әлеуметтік қамсыздандыру (медицина)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6В101 Денсаулық сақтау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2700 (оның ішінде клиникалық емес мамандықтар бойынша – 200)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1218,3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халықаралық келісімдер бойынша шетел азаматтарын оқытуға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Ғылым және жоғары білім министрінің</w:t>
            </w:r>
            <w:r>
              <w:br/>
            </w:r>
            <w:r>
              <w:rPr>
                <w:rFonts w:ascii="Times New Roman"/>
                <w:b w:val="false"/>
                <w:i w:val="false"/>
                <w:color w:val="000000"/>
                <w:sz w:val="20"/>
              </w:rPr>
              <w:t>2023 жылғы " "</w:t>
            </w:r>
            <w:r>
              <w:br/>
            </w:r>
            <w:r>
              <w:rPr>
                <w:rFonts w:ascii="Times New Roman"/>
                <w:b w:val="false"/>
                <w:i w:val="false"/>
                <w:color w:val="000000"/>
                <w:sz w:val="20"/>
              </w:rPr>
              <w:t>№ __ бұйрығына</w:t>
            </w:r>
            <w:r>
              <w:br/>
            </w:r>
            <w:r>
              <w:rPr>
                <w:rFonts w:ascii="Times New Roman"/>
                <w:b w:val="false"/>
                <w:i w:val="false"/>
                <w:color w:val="000000"/>
                <w:sz w:val="20"/>
              </w:rPr>
              <w:t>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Ғылым және жоғары білім</w:t>
            </w:r>
            <w:r>
              <w:br/>
            </w:r>
            <w:r>
              <w:rPr>
                <w:rFonts w:ascii="Times New Roman"/>
                <w:b w:val="false"/>
                <w:i w:val="false"/>
                <w:color w:val="000000"/>
                <w:sz w:val="20"/>
              </w:rPr>
              <w:t>министрінің</w:t>
            </w:r>
            <w:r>
              <w:br/>
            </w:r>
            <w:r>
              <w:rPr>
                <w:rFonts w:ascii="Times New Roman"/>
                <w:b w:val="false"/>
                <w:i w:val="false"/>
                <w:color w:val="000000"/>
                <w:sz w:val="20"/>
              </w:rPr>
              <w:t>2023 жылғы 30 маусымдағы</w:t>
            </w:r>
            <w:r>
              <w:br/>
            </w:r>
            <w:r>
              <w:rPr>
                <w:rFonts w:ascii="Times New Roman"/>
                <w:b w:val="false"/>
                <w:i w:val="false"/>
                <w:color w:val="000000"/>
                <w:sz w:val="20"/>
              </w:rPr>
              <w:t>№ 302 бұйрығына</w:t>
            </w:r>
            <w:r>
              <w:br/>
            </w:r>
            <w:r>
              <w:rPr>
                <w:rFonts w:ascii="Times New Roman"/>
                <w:b w:val="false"/>
                <w:i w:val="false"/>
                <w:color w:val="000000"/>
                <w:sz w:val="20"/>
              </w:rPr>
              <w:t>4-қосымша</w:t>
            </w:r>
          </w:p>
        </w:tc>
      </w:tr>
    </w:tbl>
    <w:bookmarkStart w:name="z16" w:id="8"/>
    <w:p>
      <w:pPr>
        <w:spacing w:after="0"/>
        <w:ind w:left="0"/>
        <w:jc w:val="left"/>
      </w:pPr>
      <w:r>
        <w:rPr>
          <w:rFonts w:ascii="Times New Roman"/>
          <w:b/>
          <w:i w:val="false"/>
          <w:color w:val="000000"/>
        </w:rPr>
        <w:t xml:space="preserve"> Республикалық бюджеттен қаржыландырылатын білім беру ұйымдарында жоғары оқу орнынан кейінгі білімі бар кадрларды даярлауға 2022 – 2023 оқу жылына арналған мемлекеттік білім беру тапсырысы Магистратураға қабылдау</w:t>
      </w:r>
    </w:p>
    <w:bookmarkEnd w:id="8"/>
    <w:p>
      <w:pPr>
        <w:spacing w:after="0"/>
        <w:ind w:left="0"/>
        <w:jc w:val="both"/>
      </w:pPr>
      <w:r>
        <w:rPr>
          <w:rFonts w:ascii="Times New Roman"/>
          <w:b w:val="false"/>
          <w:i w:val="false"/>
          <w:color w:val="000000"/>
          <w:sz w:val="28"/>
        </w:rPr>
        <w:t>
      Бюджеттік бағдарламалардың әкімшісі: Қазақстан Республикасының Ғылым және жоғары білім министрлігі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Білім беру саласының коды және сыныптамасы</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Мемлекеттік білім беру тапсырысы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Жылына 1 магистрантты оқытуға жұмсалатын орташа шығыстар (мың теңге) / 1 магистрантты оқытуға жұмсалатын 1 (бір) кредит шығыстары (мың теңге)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 мәртебесі бар жоғары және (немесе) жоғары оқу орнынан кейінгі білім беру ұйымдары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жоғары және (немесе) жоғары оқу орнынан кейінгі білім беру ұйымдары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Ғылыми және педагогикалық магистратура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11974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747,3/12455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454,9/7581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Бейіндік магистратура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747,3/12455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454,9/7581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М.В. Ломоносов атындағы Мәскеу мемлекеттік университетінің қазақстандық филиалы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1803,9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"МИФИ" Ұлттық ядролық зерттеу университетінің қазақстандық филиалы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1991,1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"Назарбаев Университеті" ДБҰ, оның ішінде шетел азаматтарын оқыту үшін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6958,2*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 азаматтарын, оның ішінде Қазақстан Республикасының азаматтары болып табылмайтын ұлты қазақ тұлғаларды оқытуға арналған стипендиялық бағдарлама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646,3</w:t>
            </w:r>
          </w:p>
          <w:p>
            <w:pPr>
              <w:spacing w:after="20"/>
              <w:ind w:left="20"/>
              <w:jc w:val="both"/>
            </w:pPr>
            <w:r>
              <w:rPr>
                <w:rFonts w:ascii="Times New Roman"/>
                <w:b w:val="false"/>
                <w:i w:val="false"/>
                <w:color w:val="000000"/>
                <w:sz w:val="20"/>
              </w:rPr>
              <w:t>
/10772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13 114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 Мемлекеттік білім беру тапсырысын қаржыландыру Қазақстан Республикасы Үкіметінің 2021 жылғы 23 желтоқсандағы № 923 </w:t>
      </w:r>
      <w:r>
        <w:rPr>
          <w:rFonts w:ascii="Times New Roman"/>
          <w:b w:val="false"/>
          <w:i w:val="false"/>
          <w:color w:val="000000"/>
          <w:sz w:val="28"/>
        </w:rPr>
        <w:t>қаулысымен</w:t>
      </w:r>
      <w:r>
        <w:rPr>
          <w:rFonts w:ascii="Times New Roman"/>
          <w:b w:val="false"/>
          <w:i w:val="false"/>
          <w:color w:val="000000"/>
          <w:sz w:val="28"/>
        </w:rPr>
        <w:t xml:space="preserve"> бекітілген "Назарбаев Университеті" дербес білім беру ұйымының зерттеу университетін дамытудың 2021 – 2025 жылдарға арналған бағдарламасына сәйкес мемлекеттік білім беру тапсырысы шеңберінде білім алушыларға берілетін грант мөлшеріне "1,05" арттыру коэффициентін белгілеу арқылы жүзеге асырылады.</w:t>
      </w:r>
    </w:p>
    <w:p>
      <w:pPr>
        <w:spacing w:after="0"/>
        <w:ind w:left="0"/>
        <w:jc w:val="both"/>
      </w:pPr>
      <w:r>
        <w:rPr>
          <w:rFonts w:ascii="Times New Roman"/>
          <w:b w:val="false"/>
          <w:i w:val="false"/>
          <w:color w:val="000000"/>
          <w:sz w:val="28"/>
        </w:rPr>
        <w:t>
      Бюджеттік бағдарламалардың әкімшісі: Қазақстан Республикасының Ішкі істер министрлігі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Білім беру саласының коды және сыныптамасы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Даярлау бағыттарының коды және сыныптамасы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Мемлекеттік білім беру тапсырысы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Жылына 1 магистрантты оқытуға жұмсалатын орташа шығыстар (мың теңге)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Ішкі істер министрлігінің Алматы академиясы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7M12 Ұлттық қауіпсіздік және әскери іс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7M123 Қоғамдық қауіпсіздік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4 440,0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Ішкі істер министрлігінің Қарағанды академиясы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7M12 Ұлттық қауіпсіздік және әскери іс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7M123 Қоғамдық қауіпсіздік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3 569,0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Ішкі істер министрлігінің Қостанай академиясы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7M12 Ұлттық қауіпсіздік және әскери іс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7M123 Қоғамдық қауіпсіздік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3179,0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Бюджеттік бағдарламалардың әкімшісі: Қазақстан Республикасының Мәдениет және ақпарат министрлігі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Мемлекеттік білім беру тапсырысы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 магистрантты оқытуға жұмсалатын орташа шығыстар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 саласындағы жоғары және (немесе) жоғары оқу орнынан кейінгі білім беру ұйымдары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Бюджеттік бағдарламалардың әкімшісі: Қазақстан Республикасының Денсаулық сақтау министрлігі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Атауы</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Мемлекеттік білім беру тапсырысы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Жылына 1 магистрантты оқытуға жұмсалатын орташа шығыстар (мың теңге)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 мәртебесі бар жоғары және (немесе) жоғары оқу орнынан кейінгі білім беру ұйымдары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жоғары және (немесе) жоғары оқу орнынан кейінгі білім беру ұйымдары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және әлеуметтік қамсыздандыру (медицина)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1156,6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1013,9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Бюджеттік бағдарламалардың әкімшісі: Қазақстан Республикасының Бас прокуратурасы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Білім беру саласының коды және сыныптамасы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Даярлау бағыттарының коды және сыныптамасы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Мемлекеттік білім беру тапсырысы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Жылына 1 магистрантты оқытуға жұмсалатын орташа шығыстар (мың теңге)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7M04 Бизнес, басқару және құқық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7М042 Құқық (ғылыми-педагогикалық бағыттағы магистратура)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7 366,4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7M12 Ұлттық қауіпсіздік және әскери іс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7M123 Қоғамдық қауіпсіздік (ғылыми-педагогикалық бағыттағы магистратура)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7 366,4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7M12 Ұлттық қауіпсіздік және әскери іс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7M123 Қоғамдық қауіпсіздік (бейіндік бағыттағы магистратура)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6 895,2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Бюджеттік бағдарламалардың әкімшісі: Қазақстан Республикасының Мемлекеттік қызмет істері агенттігі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Мемлекеттік білім беру тапсырысы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Даярлау бағыттарының коды және сыныптамасы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Мемлекеттік білім беру тапсырысы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Жылына 1 магистрантты оқытуға жұмсалатын орташа шығыстар (мың теңге)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7М03 Әлеуметтік ғылымдар, журналистика және ақпарат</w:t>
            </w:r>
          </w:p>
          <w:p>
            <w:pPr>
              <w:spacing w:after="20"/>
              <w:ind w:left="20"/>
              <w:jc w:val="both"/>
            </w:pPr>
            <w:r>
              <w:rPr>
                <w:rFonts w:ascii="Times New Roman"/>
                <w:b w:val="false"/>
                <w:i w:val="false"/>
                <w:color w:val="000000"/>
                <w:sz w:val="20"/>
              </w:rPr>
              <w:t>
7М04 Бизнес, басқару және құқық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7M031 Әлеуметтік ғылымдар</w:t>
            </w:r>
          </w:p>
          <w:p>
            <w:pPr>
              <w:spacing w:after="20"/>
              <w:ind w:left="20"/>
              <w:jc w:val="both"/>
            </w:pPr>
            <w:r>
              <w:rPr>
                <w:rFonts w:ascii="Times New Roman"/>
                <w:b w:val="false"/>
                <w:i w:val="false"/>
                <w:color w:val="000000"/>
                <w:sz w:val="20"/>
              </w:rPr>
              <w:t>
7M041 Бизнес және басқару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120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4082,0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Бюджеттік бағдарламалардың әкімшісі: Қазақстан Республикасының Жоғарғы Соты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Мемлекеттік білім беру тапсырысы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Жылына 1 магистрантты оқытуға жұмсалатын орташа шығыстар (мың теңге)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және (немесе) жоғары оқу орнынан кейінгі білім беру ұйымдары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4311,22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Бюджеттік бағдарламалардың әкімшісі: Қазақстан Республикасының Төтенше жағдайлар министрлігі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Білім беру саласының коды және сыныптамасы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Даярлау бағыттарының коды және сыныптамасы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Күндізгі оқуға мемлекеттік білім беру тапсырысы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Жылына 1 магистрантты оқытуға жұмсалатын орташа шығыстар (мың теңге)</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Төтенше жағдайлар министрлігінің Мәлік Ғабдуллин атындағы Азаматтық қорғау академиясы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7M12 Ұлттық қауіпсіздік және әскери іс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7M123 Қоғамдық қауіпсіздік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3 282,0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7" w:id="9"/>
    <w:p>
      <w:pPr>
        <w:spacing w:after="0"/>
        <w:ind w:left="0"/>
        <w:jc w:val="left"/>
      </w:pPr>
      <w:r>
        <w:rPr>
          <w:rFonts w:ascii="Times New Roman"/>
          <w:b/>
          <w:i w:val="false"/>
          <w:color w:val="000000"/>
        </w:rPr>
        <w:t xml:space="preserve"> Резидентураға қабылдау</w:t>
      </w:r>
    </w:p>
    <w:bookmarkEnd w:id="9"/>
    <w:p>
      <w:pPr>
        <w:spacing w:after="0"/>
        <w:ind w:left="0"/>
        <w:jc w:val="both"/>
      </w:pPr>
      <w:r>
        <w:rPr>
          <w:rFonts w:ascii="Times New Roman"/>
          <w:b w:val="false"/>
          <w:i w:val="false"/>
          <w:color w:val="000000"/>
          <w:sz w:val="28"/>
        </w:rPr>
        <w:t>
      Бюджеттік бағдарламалардың әкімшісі: Қазақстан Республикасының Денсаулық сақтау министрлігі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Коды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Атауы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Мемлекеттік білім беру тапсырысы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Жылына 1 дәрігер-резидентті оқытуға жұмсалатын орташа шығыстар</w:t>
            </w:r>
          </w:p>
          <w:p>
            <w:pPr>
              <w:spacing w:after="20"/>
              <w:ind w:left="20"/>
              <w:jc w:val="both"/>
            </w:pPr>
            <w:r>
              <w:rPr>
                <w:rFonts w:ascii="Times New Roman"/>
                <w:b w:val="false"/>
                <w:i w:val="false"/>
                <w:color w:val="000000"/>
                <w:sz w:val="20"/>
              </w:rPr>
              <w:t>
</w:t>
            </w:r>
            <w:r>
              <w:rPr>
                <w:rFonts w:ascii="Times New Roman"/>
                <w:b/>
                <w:i w:val="false"/>
                <w:color w:val="000000"/>
                <w:sz w:val="20"/>
              </w:rPr>
              <w:t>(мың теңге)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 мәртебесі бар жоғары және (немесе) жоғары оқу орнынан кейінгі білім беру ұйымдары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жоғары және (немесе) жоғары оқу орнынан кейінгі білім беру ұйымдары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7R09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(медицина)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1939,9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1811,3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Бюджеттік бағдарламалардың әкімшісі: Қазақстан Республикасының Ғылым және жоғары білім министрлігі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Мемлекеттік білім беру тапсырысы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Жылына 1 дәрігер-резидентті оқытуға жұмсалатын орташа шығыстар</w:t>
            </w:r>
          </w:p>
          <w:p>
            <w:pPr>
              <w:spacing w:after="20"/>
              <w:ind w:left="20"/>
              <w:jc w:val="both"/>
            </w:pPr>
            <w:r>
              <w:rPr>
                <w:rFonts w:ascii="Times New Roman"/>
                <w:b w:val="false"/>
                <w:i w:val="false"/>
                <w:color w:val="000000"/>
                <w:sz w:val="20"/>
              </w:rPr>
              <w:t>
</w:t>
            </w:r>
            <w:r>
              <w:rPr>
                <w:rFonts w:ascii="Times New Roman"/>
                <w:b/>
                <w:i w:val="false"/>
                <w:color w:val="000000"/>
                <w:sz w:val="20"/>
              </w:rPr>
              <w:t>(мың теңге)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"Назарбаев Университеті" ДБҰ</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3814,0*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 Мемлекеттік білім беру тапсырысын қаржыландыру Қазақстан Республикасы Үкіметінің 2021 жылғы 23 желтоқсандағы № 923 </w:t>
      </w:r>
      <w:r>
        <w:rPr>
          <w:rFonts w:ascii="Times New Roman"/>
          <w:b w:val="false"/>
          <w:i w:val="false"/>
          <w:color w:val="000000"/>
          <w:sz w:val="28"/>
        </w:rPr>
        <w:t>қаулысымен</w:t>
      </w:r>
      <w:r>
        <w:rPr>
          <w:rFonts w:ascii="Times New Roman"/>
          <w:b w:val="false"/>
          <w:i w:val="false"/>
          <w:color w:val="000000"/>
          <w:sz w:val="28"/>
        </w:rPr>
        <w:t xml:space="preserve"> бекітілген "Назарбаев Университеті" дербес білім беру ұйымының зерттеу университетін дамытудың 2021 – 2025 жылдарға арналған бағдарламасына сәйкес мемлекеттік білім беру тапсырысы шеңберінде білім алушыларға берілетін грант мөлшеріне "1,05" арттыру коэффициентін белгілеу арқылы жүзеге асырылады.</w:t>
      </w:r>
    </w:p>
    <w:p>
      <w:pPr>
        <w:spacing w:after="0"/>
        <w:ind w:left="0"/>
        <w:jc w:val="both"/>
      </w:pPr>
      <w:r>
        <w:rPr>
          <w:rFonts w:ascii="Times New Roman"/>
          <w:b w:val="false"/>
          <w:i w:val="false"/>
          <w:color w:val="000000"/>
          <w:sz w:val="28"/>
        </w:rPr>
        <w:t>
      Докторантураға қабылдау</w:t>
      </w:r>
    </w:p>
    <w:p>
      <w:pPr>
        <w:spacing w:after="0"/>
        <w:ind w:left="0"/>
        <w:jc w:val="both"/>
      </w:pPr>
      <w:r>
        <w:rPr>
          <w:rFonts w:ascii="Times New Roman"/>
          <w:b w:val="false"/>
          <w:i w:val="false"/>
          <w:color w:val="000000"/>
          <w:sz w:val="28"/>
        </w:rPr>
        <w:t>
      Бюджеттік бағдарламалардың әкімшісі: Қазақстан Республикасының Ғылым және жоғары білім министрлігі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Мемлекеттік білім беру тапсырысы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Жылына 1 білім алушыға жұмсалатын орташа шығыстар (мың теңге) / 1 білім алушыны оқытуға жұмсалатын 1 (бір) кредит шығыстары (теңге)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және (немесе) жоғары оқу орнынан кейінгі білім беру ұйымдары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2223,6/37 060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"Назарбаев Университеті" ДБҰ</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7656,1*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 азаматтарын, оның ішінде Қазақстан Республикасының азаматтары болып табылмайтын ұлты қазақ тұлғаларды оқытуға арналған стипендиялық бағдарлама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1307,0/21783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 Мемлекеттік білім беру тапсырысын қаржыландыру Қазақстан Республикасы Үкіметінің 2021 жылғы 23 желтоқсандағы № 923 </w:t>
      </w:r>
      <w:r>
        <w:rPr>
          <w:rFonts w:ascii="Times New Roman"/>
          <w:b w:val="false"/>
          <w:i w:val="false"/>
          <w:color w:val="000000"/>
          <w:sz w:val="28"/>
        </w:rPr>
        <w:t>қаулысымен</w:t>
      </w:r>
      <w:r>
        <w:rPr>
          <w:rFonts w:ascii="Times New Roman"/>
          <w:b w:val="false"/>
          <w:i w:val="false"/>
          <w:color w:val="000000"/>
          <w:sz w:val="28"/>
        </w:rPr>
        <w:t xml:space="preserve"> бекітілген "Назарбаев Университеті" дербес білім беру ұйымының зерттеу университетін дамытудың 2021 – 2025 жылдарға арналған бағдарламасына сәйкес мемлекеттік білім беру тапсырысы шеңберінде білім алушыларға берілетін грант мөлшеріне "1,05" арттыру коэффициентін белгілеу арқылы жүзеге асырылады.</w:t>
      </w:r>
    </w:p>
    <w:p>
      <w:pPr>
        <w:spacing w:after="0"/>
        <w:ind w:left="0"/>
        <w:jc w:val="both"/>
      </w:pPr>
      <w:r>
        <w:rPr>
          <w:rFonts w:ascii="Times New Roman"/>
          <w:b w:val="false"/>
          <w:i w:val="false"/>
          <w:color w:val="000000"/>
          <w:sz w:val="28"/>
        </w:rPr>
        <w:t>
      Бюджеттік бағдарламалардың әкімшісі: Қазақстан Республикасының Ішкі істер министрлігі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Білім беру саласының коды және сыныптамасы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Даярлау бағыттарының коды және сыныптамасы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Мемлекеттік білім беру тапсырысы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Жылына</w:t>
            </w:r>
          </w:p>
          <w:p>
            <w:pPr>
              <w:spacing w:after="20"/>
              <w:ind w:left="20"/>
              <w:jc w:val="both"/>
            </w:pPr>
            <w:r>
              <w:rPr>
                <w:rFonts w:ascii="Times New Roman"/>
                <w:b w:val="false"/>
                <w:i w:val="false"/>
                <w:color w:val="000000"/>
                <w:sz w:val="20"/>
              </w:rPr>
              <w:t>
</w:t>
            </w:r>
            <w:r>
              <w:rPr>
                <w:rFonts w:ascii="Times New Roman"/>
                <w:b/>
                <w:i w:val="false"/>
                <w:color w:val="000000"/>
                <w:sz w:val="20"/>
              </w:rPr>
              <w:t>1 білім алушыға жұмсалатын орташа шығыстар (мың теңге)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Ішкі істер министрлігінің Алматы академиясы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8D12 Ұлттық қауіпсіздік және әскери іс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8D123 Қоғамдық қауіпсіздік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4536,0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Ішкі істер министрлігінің Қарағанды академиясы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8D12 Ұлттық қауіпсіздік және әскери іс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8D123 Қоғамдық қауіпсіздік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3938,0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Ішкі істер министрлігінің Қостанай академиясы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8D12 Ұлттық қауіпсіздік және әскери іс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8D123 Қоғамдық қауіпсіздік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4584,0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Бюджеттік бағдарламалардың әкімшісі: Қазақстан Республикасының Мәдениет және ақпарат министрлігі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Мемлекеттік білім беру тапсырысы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 білім алушыға жұмсалатын орташа шығыстар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 саласындағы жоғары және (немесе) жоғары оқу орнынан кейінгі білім беру ұйымдары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Бюджеттік бағдарламалардың әкімшісі: Қазақстан Республикасының</w:t>
      </w:r>
    </w:p>
    <w:p>
      <w:pPr>
        <w:spacing w:after="0"/>
        <w:ind w:left="0"/>
        <w:jc w:val="both"/>
      </w:pPr>
      <w:r>
        <w:rPr>
          <w:rFonts w:ascii="Times New Roman"/>
          <w:b w:val="false"/>
          <w:i w:val="false"/>
          <w:color w:val="000000"/>
          <w:sz w:val="28"/>
        </w:rPr>
        <w:t>
      Денсаулық сақтау министрлігі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Коды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Білім беру саласының сыныптамасы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Мемлекеттік білім беру тапсырысы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Жылына 1 білім алушыға жұмсалатын орташа шығыстар (мың теңге)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 мәртебесі бар жоғары және (немесе) жоғары оқу орнынан кейінгі білім беру ұйымдары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жоғары оқу орнынан кейінгі білім беру ұйымдары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8D10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және әлеуметтік қамсыздандыру (медицина)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1607,3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1590,6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Бюджеттік бағдарламалардың әкімшісі: Қазақстан Республикасының Бас прокуратурасы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Білім беру саласының коды және сыныптамасы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Даярлау бағыттарының коды және сыныптамасы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Мемлекеттік білім беру тапсырысы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Жылына 1 докторантты оқытуға жұмсалатын орташа шығыстар</w:t>
            </w:r>
          </w:p>
          <w:p>
            <w:pPr>
              <w:spacing w:after="20"/>
              <w:ind w:left="20"/>
              <w:jc w:val="both"/>
            </w:pPr>
            <w:r>
              <w:rPr>
                <w:rFonts w:ascii="Times New Roman"/>
                <w:b w:val="false"/>
                <w:i w:val="false"/>
                <w:color w:val="000000"/>
                <w:sz w:val="20"/>
              </w:rPr>
              <w:t>
</w:t>
            </w:r>
            <w:r>
              <w:rPr>
                <w:rFonts w:ascii="Times New Roman"/>
                <w:b/>
                <w:i w:val="false"/>
                <w:color w:val="000000"/>
                <w:sz w:val="20"/>
              </w:rPr>
              <w:t>(мың теңге)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8D04 Бизнес, басқару және құқық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8D042 Құқық (ғылыми-педагогикалық бағыттағы докторантура)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7256,9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8D12 Ұлттық қауіпсіздік және әскери іс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8D123 Қоғамдық қауіпсіздік (ғылыми-педагогикалық бағыттағы докторантура)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7256,9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8D12 Ұлттық қауіпсіздік және әскери іс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8D123 Қоғамдық қауіпсіздік (бейіндік докторантура)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7256,9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Бюджеттік бағдарламалардың әкімшісі: Қазақстан Республикасының Мемлекеттік қызмет істері агенттігі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Білім беру саласының коды және сыныптамасы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Даярлау бағыттарының коды және сыныптамасы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Мемлекеттік білім беру тапсырысы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Жылына 1 білім алушыға жұмсалатын орташа шығыстар</w:t>
            </w:r>
          </w:p>
          <w:p>
            <w:pPr>
              <w:spacing w:after="20"/>
              <w:ind w:left="20"/>
              <w:jc w:val="both"/>
            </w:pPr>
            <w:r>
              <w:rPr>
                <w:rFonts w:ascii="Times New Roman"/>
                <w:b w:val="false"/>
                <w:i w:val="false"/>
                <w:color w:val="000000"/>
                <w:sz w:val="20"/>
              </w:rPr>
              <w:t>
</w:t>
            </w:r>
            <w:r>
              <w:rPr>
                <w:rFonts w:ascii="Times New Roman"/>
                <w:b/>
                <w:i w:val="false"/>
                <w:color w:val="000000"/>
                <w:sz w:val="20"/>
              </w:rPr>
              <w:t>(мың теңге)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8DМ03 Әлеуметтік ғылымдар, журналистика және ақпарат</w:t>
            </w:r>
          </w:p>
          <w:p>
            <w:pPr>
              <w:spacing w:after="20"/>
              <w:ind w:left="20"/>
              <w:jc w:val="both"/>
            </w:pPr>
            <w:r>
              <w:rPr>
                <w:rFonts w:ascii="Times New Roman"/>
                <w:b w:val="false"/>
                <w:i w:val="false"/>
                <w:color w:val="000000"/>
                <w:sz w:val="20"/>
              </w:rPr>
              <w:t>
8DМ04 Бизнес, басқару және құқық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8D031 Әлеуметтік ғылымдар</w:t>
            </w:r>
          </w:p>
          <w:p>
            <w:pPr>
              <w:spacing w:after="20"/>
              <w:ind w:left="20"/>
              <w:jc w:val="both"/>
            </w:pPr>
            <w:r>
              <w:rPr>
                <w:rFonts w:ascii="Times New Roman"/>
                <w:b w:val="false"/>
                <w:i w:val="false"/>
                <w:color w:val="000000"/>
                <w:sz w:val="20"/>
              </w:rPr>
              <w:t>
8D041 Бизнес және басқару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5181,6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Ғылым және жоғары білім министрінің</w:t>
            </w:r>
            <w:r>
              <w:br/>
            </w:r>
            <w:r>
              <w:rPr>
                <w:rFonts w:ascii="Times New Roman"/>
                <w:b w:val="false"/>
                <w:i w:val="false"/>
                <w:color w:val="000000"/>
                <w:sz w:val="20"/>
              </w:rPr>
              <w:t>2023 жылғы " "</w:t>
            </w:r>
            <w:r>
              <w:br/>
            </w:r>
            <w:r>
              <w:rPr>
                <w:rFonts w:ascii="Times New Roman"/>
                <w:b w:val="false"/>
                <w:i w:val="false"/>
                <w:color w:val="000000"/>
                <w:sz w:val="20"/>
              </w:rPr>
              <w:t>№ __ бұйрығына</w:t>
            </w:r>
            <w:r>
              <w:br/>
            </w:r>
            <w:r>
              <w:rPr>
                <w:rFonts w:ascii="Times New Roman"/>
                <w:b w:val="false"/>
                <w:i w:val="false"/>
                <w:color w:val="000000"/>
                <w:sz w:val="20"/>
              </w:rPr>
              <w:t>5-қосымша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Ғылым және жоғары білім</w:t>
            </w:r>
            <w:r>
              <w:br/>
            </w:r>
            <w:r>
              <w:rPr>
                <w:rFonts w:ascii="Times New Roman"/>
                <w:b w:val="false"/>
                <w:i w:val="false"/>
                <w:color w:val="000000"/>
                <w:sz w:val="20"/>
              </w:rPr>
              <w:t>министрінің</w:t>
            </w:r>
            <w:r>
              <w:br/>
            </w:r>
            <w:r>
              <w:rPr>
                <w:rFonts w:ascii="Times New Roman"/>
                <w:b w:val="false"/>
                <w:i w:val="false"/>
                <w:color w:val="000000"/>
                <w:sz w:val="20"/>
              </w:rPr>
              <w:t>2023 жылғы 30 маусымдағы</w:t>
            </w:r>
            <w:r>
              <w:br/>
            </w:r>
            <w:r>
              <w:rPr>
                <w:rFonts w:ascii="Times New Roman"/>
                <w:b w:val="false"/>
                <w:i w:val="false"/>
                <w:color w:val="000000"/>
                <w:sz w:val="20"/>
              </w:rPr>
              <w:t>№ 302 бұйрығына</w:t>
            </w:r>
            <w:r>
              <w:br/>
            </w:r>
            <w:r>
              <w:rPr>
                <w:rFonts w:ascii="Times New Roman"/>
                <w:b w:val="false"/>
                <w:i w:val="false"/>
                <w:color w:val="000000"/>
                <w:sz w:val="20"/>
              </w:rPr>
              <w:t>5-қосымша</w:t>
            </w:r>
          </w:p>
        </w:tc>
      </w:tr>
    </w:tbl>
    <w:bookmarkStart w:name="z19" w:id="10"/>
    <w:p>
      <w:pPr>
        <w:spacing w:after="0"/>
        <w:ind w:left="0"/>
        <w:jc w:val="left"/>
      </w:pPr>
      <w:r>
        <w:rPr>
          <w:rFonts w:ascii="Times New Roman"/>
          <w:b/>
          <w:i w:val="false"/>
          <w:color w:val="000000"/>
        </w:rPr>
        <w:t xml:space="preserve"> Республикалық бюджеттен қаржыландырылатын білім беру ұйымдарында жоғары білімі бар кадрларды даярлауға 2023 – 2024 оқу жылына арналған мемлекеттік білім беру тапсырысы</w:t>
      </w:r>
    </w:p>
    <w:bookmarkEnd w:id="10"/>
    <w:p>
      <w:pPr>
        <w:spacing w:after="0"/>
        <w:ind w:left="0"/>
        <w:jc w:val="both"/>
      </w:pPr>
      <w:r>
        <w:rPr>
          <w:rFonts w:ascii="Times New Roman"/>
          <w:b w:val="false"/>
          <w:i w:val="false"/>
          <w:color w:val="000000"/>
          <w:sz w:val="28"/>
        </w:rPr>
        <w:t>
      Бюджеттік бағдарламалар әкімшісі: Қазақстан Республикасы Ғылым және жоғары білім министрлігі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Білім беру саласының коды және сыныпталуы</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Мемлекеттік білім беру тапсырысы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Оқу жылы/ жылына 1 студентті оқытуға жұмсалатын орташа шығыстар (мың теңге) / 1 студентті оқытуға жұмсалатын 1 (бір) кредиттің шығыстары (теңге)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 мәртебесі бар жоғары және (немесе) жоғары оқу орнынан кейінгі білім беру ұйымдары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жоғары және (немесе) жоғары оқу орнынан кейінгі білім беру ұйымдары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6B01 Педагогикалық ғылымдар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1 139,2/18 986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1 008,1/16 801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6B02 Өнер және гуманитарлық ғылымдар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1 209,3/20 155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1 055,9/17 598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6B03 Әлеуметтік ғылымдар, журналистика және ақпарат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905,8/15 096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803,9/13 398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6B04 Бизнес, басқару және құқық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905,8/15 096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803,9/13 398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6B05 Жаратылыстану ғылымдары, математика және статистика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7388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933,6/15 560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831,8/13 863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6B06 Ақпараттық-коммуникациялық технологиялар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1 111,4/18 523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1 009,6/16 826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6B07 Инженерлік, өңдеу және құрылыс салалары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19357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1 111,4/18 523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1 009,6/16 826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6B08 Ауыл шаруашылығы және биоресурстар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933,6/15 560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831,8/13 863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6B11 Қызмет көрсету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905,8/15 096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803,9/13 398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6B09 Ветеринария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1 242,6/20 710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1 089,3/18 155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Үкіметі айқындаған өңірлерге қоныс аударған ауыл жастары арасынан шыққан Қазақстан Республикасының азаматтарын оқытуға, оның ішінде: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6B01 Педагогикалық ғылымдар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1 139,2/18 986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1 008,1/16 801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6B06 Ақпараттық-коммуникациялық технологиялар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1 111,4/18 523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1 009,6/16 826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6B07 Инженерлік, өңдеу және құрылыс салалары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1 111,4/18 523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1 009,6/16 826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6B08 Ауыл шаруашылығы және биоресурстар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933,6/15 560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831,8/13 863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келісімдер бойынша шетел азаматтарын оқытуға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1039,8 /15 339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924,8 /13 751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"МИФИ" ұлттық ядролық зерттеу университеті" Федералдық мемлекеттік дербес жоғары білім беру мекемесінің филиалында студенттерді оқытуға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1824,6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 Губкин атындағы Ресей мемлкеттік мұнай және газ университеті (Ұлттық зерттеу университеті)" Федералдық мемлекеттік дербес жоғары білім беру мекемесінің филиалында студенттерді оқытуға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2041,2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М.В. Ломоносов атындағы Мәскеу мемлекеттік университетінің Қазақстандағы филиалында студенттерді оқытуға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2517,1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Мәскеу авиация институтының "Восход" филиалында студенттерді оқытуға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874,9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"Назарбаев Университеті" ДББҰ –да студенттерді, оның ішінде шетелдік азаматтарды оқытуға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5947,3*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оқу орындары даярлық бөлімдерінің тыңдаушыларын оқытуға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"Назарбаев Университеті" ДББҰ даярлық бөлімінде тыңдаушыларды оқытуға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5043,7*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920,3/15339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825/13751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 азаматтарына, оның ішінде Қазақстан Республикасының азаматы болып табылмайтын ұлты қазақ адамдарға арналған стипендиялық бағдарлама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635,8/10597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635,8/10597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және жоғары оқу орнынан кейінгі білім беру ұйымдарында, қос дипломды білім беру бағдарламалары бойынша студенттерді оқытуға "Манаш Қозыбаев атындағы Солтүстік Қазақстан университеті" КеАҚ)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4 805,5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Аризона университетімен стратегиялық әріптестік шеңберінде іске асырылатын бірлескен білім беру бағдарламалары бойынша студенттерді оқытуға "Манаш Қозыбаев атындағы Солтүстік Қазақстан университеті" КеАҚ) дипломын алумен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 Жұбанов атындағы Ақтөбе өңірлік университеті" КеАҚ базасында Ұлыбритания және Солтүстік Ирландия Біріккен Корольдігінің Хериот-Уатт университетінің филиалында қос дипломды білім беру бағдарламалары бойынша студенттерді оқытуға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4 328,0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Тығыз қоныстанған, жаңадан құрылған және батыс өңірлердің жастарын жетекші жоғары оқу орындарында оқыту үшін нысаналы білім беру гранттары, оның ішінде: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6B01 Педагогикалық ғылымдар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1 139,2/18 986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1 008,1/16 801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6B05 Жаратылыстану ғылымдары, математика және статистика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933,6/15 560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831,8/13 863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6B06 Ақпараттық-коммуникациялық технологиялар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1 111,4/18 523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1 009,6/16 826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6B07 Инженерлік, өңдеу және құрылыс салалары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1 111,4/18 523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1 009,6/16 826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72817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 Мемлекеттік білім беру тапсырысын қаржыландыру Қазақстан Республикасы Үкіметінің 2021 жылғы 23 желтоқсандағы № 923 </w:t>
      </w:r>
      <w:r>
        <w:rPr>
          <w:rFonts w:ascii="Times New Roman"/>
          <w:b w:val="false"/>
          <w:i w:val="false"/>
          <w:color w:val="000000"/>
          <w:sz w:val="28"/>
        </w:rPr>
        <w:t>қаулысымен</w:t>
      </w:r>
      <w:r>
        <w:rPr>
          <w:rFonts w:ascii="Times New Roman"/>
          <w:b w:val="false"/>
          <w:i w:val="false"/>
          <w:color w:val="000000"/>
          <w:sz w:val="28"/>
        </w:rPr>
        <w:t xml:space="preserve"> бекітілген "Назарбаев Университеті" дербес білім беру ұйымының зерттеу университетін дамытудың 2021 – 2025 жылдарға арналған бағдарламасына сәйкес мемлекеттік білім беру тапсырысы шеңберінде білім алушыларға берілетін грант мөлшеріне "1,05" арттыру коэффициентін белгілеу арқылы жүзеге асырылады.</w:t>
      </w:r>
    </w:p>
    <w:p>
      <w:pPr>
        <w:spacing w:after="0"/>
        <w:ind w:left="0"/>
        <w:jc w:val="both"/>
      </w:pPr>
      <w:r>
        <w:rPr>
          <w:rFonts w:ascii="Times New Roman"/>
          <w:b w:val="false"/>
          <w:i w:val="false"/>
          <w:color w:val="000000"/>
          <w:sz w:val="28"/>
        </w:rPr>
        <w:t>
      Бюджеттік бағдарламалар әкімшісі: Қазақстан Республикасы Ішкі істер министрлігі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Білім беру саласының коды және сыныптамасы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Даярлау бағыттарының коды және сыныптамасы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Күндізгі оқуға мемлекеттік білім беру тапсырысы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Жылына 1 курсантты оқытуға жұмсалатын орташа шығыстар (мың теңге</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Ішкі істер министрлігінің Алматы академиясы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6B12 Ұлттық қауіпсіздік және әскери іс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6B123 Қоғамдық қауіпсіздік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4612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Ішкі істер министрлігінің Қарағанды академиясы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6B12 Ұлттық қауіпсіздік және әскери іс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6B123 Қоғамдық қауіпсіздік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Ішкі істер министрлігінің Қостанай академиясы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6B12 Ұлттық қауіпсіздік және әскери іс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6B123 Қоғамдық қауіпсіздік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4380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Барлығы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800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Бюджеттік бағдарламалар әкімшісі: Қазақстан Республикасы Төтенше жағдайлар министрлігі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Білім беру саласының коды және сыныпталуы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Даярлау бағыттарының коды және сыныпталуы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Күндізгі оқуға мемлекеттік білім беру тапсырысы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Жылына 1 курсантты оқытуға жұмсалатын орташа шығыстар (мың теңге)</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Төтенше жағдайлар министрлігінің Мәлік Ғабдуллин атындағы Азаматтық қорғау академиясы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6B12 Ұлттық қауіпсіздік және әскери іс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6B121 Әскери іс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2210,2</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6B123 Қоғамдық қауіпсіздік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2210,2</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6B123 Қоғамдық қауіпсіздік (Қырғыз Республикасының азаматтарын оқытуға)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1959,6</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6B123 Қоғамдық қауіпсіздік (Тәжікстан Республикасының азаматтарын оқытуға)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1959,6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Бюджеттік бағдарламалар әкімшісі: Қазақстан Республикасы Мәдениет және ақпарат министрлігі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Білім беру саласының коды және сыныпталуы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Даярлау бағыттарының коды және сыныпталуы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Күндізгі оқуға мемлекеттік білім беру тапсырысы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Жылына 1 студентті оқытуға жұмсалатын орташа шығыстар (мың теңге)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 саласындағы жоғары және (немесе) жоғары оқу орнынан кейінгі білім беру ұйымдары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туризм және меймандостық университеті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6В01 Педагогикалық ғылымдар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6В014 Жалпы дамудың пәндік мамандандырылған мұғалімдерін даярлау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901,0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6B11 Қызмет көрсету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6B111 Қызмет көрсету саласы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714,9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Бюджеттік бағдарламалар әкімшісі: Қазақстан Республикасы Денсаулық сақтау министрлігі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Білім беру саласының коды және сыныпталуы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Даярлау бағыттарының коды және сыныпталуы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Мемлекеттік білім беру тапсырысы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Оқу жылында 1 студентті оқытуға жұмсалатын орташа шығыстар (мың теңге)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 мәртебесі бар жоғары және (немесе) жоғары оқу орнынан кейінгі білім беру ұйымдары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жоғары және (немесе) жоғары оқу орнынан кейінгі білім беру ұйымдары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6В10 – Денсаулық сақтау және әлеуметтік қамсыздандыру (медицина)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6В101 Денсаулық сақтау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2700 (оның ішінде клиникалық емес мамандықтар бойынша - 200)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1218,3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халықаралық келісімдер бойынша шетел азаматтарын оқытуға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Ғылым және жоғары білім министрінің</w:t>
            </w:r>
            <w:r>
              <w:br/>
            </w:r>
            <w:r>
              <w:rPr>
                <w:rFonts w:ascii="Times New Roman"/>
                <w:b w:val="false"/>
                <w:i w:val="false"/>
                <w:color w:val="000000"/>
                <w:sz w:val="20"/>
              </w:rPr>
              <w:t>2023 жылғы " "</w:t>
            </w:r>
            <w:r>
              <w:br/>
            </w:r>
            <w:r>
              <w:rPr>
                <w:rFonts w:ascii="Times New Roman"/>
                <w:b w:val="false"/>
                <w:i w:val="false"/>
                <w:color w:val="000000"/>
                <w:sz w:val="20"/>
              </w:rPr>
              <w:t>№ __ бұйрығына</w:t>
            </w:r>
            <w:r>
              <w:br/>
            </w:r>
            <w:r>
              <w:rPr>
                <w:rFonts w:ascii="Times New Roman"/>
                <w:b w:val="false"/>
                <w:i w:val="false"/>
                <w:color w:val="000000"/>
                <w:sz w:val="20"/>
              </w:rPr>
              <w:t>6-қосымша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Ғылым және жоғары білім</w:t>
            </w:r>
            <w:r>
              <w:br/>
            </w:r>
            <w:r>
              <w:rPr>
                <w:rFonts w:ascii="Times New Roman"/>
                <w:b w:val="false"/>
                <w:i w:val="false"/>
                <w:color w:val="000000"/>
                <w:sz w:val="20"/>
              </w:rPr>
              <w:t>министрінің</w:t>
            </w:r>
            <w:r>
              <w:br/>
            </w:r>
            <w:r>
              <w:rPr>
                <w:rFonts w:ascii="Times New Roman"/>
                <w:b w:val="false"/>
                <w:i w:val="false"/>
                <w:color w:val="000000"/>
                <w:sz w:val="20"/>
              </w:rPr>
              <w:t>2023 жылғы 30 маусымдағы</w:t>
            </w:r>
            <w:r>
              <w:br/>
            </w:r>
            <w:r>
              <w:rPr>
                <w:rFonts w:ascii="Times New Roman"/>
                <w:b w:val="false"/>
                <w:i w:val="false"/>
                <w:color w:val="000000"/>
                <w:sz w:val="20"/>
              </w:rPr>
              <w:t>№ 302 бұйрығына</w:t>
            </w:r>
            <w:r>
              <w:br/>
            </w:r>
            <w:r>
              <w:rPr>
                <w:rFonts w:ascii="Times New Roman"/>
                <w:b w:val="false"/>
                <w:i w:val="false"/>
                <w:color w:val="000000"/>
                <w:sz w:val="20"/>
              </w:rPr>
              <w:t>6-қосымша</w:t>
            </w:r>
          </w:p>
        </w:tc>
      </w:tr>
    </w:tbl>
    <w:bookmarkStart w:name="z21" w:id="11"/>
    <w:p>
      <w:pPr>
        <w:spacing w:after="0"/>
        <w:ind w:left="0"/>
        <w:jc w:val="left"/>
      </w:pPr>
      <w:r>
        <w:rPr>
          <w:rFonts w:ascii="Times New Roman"/>
          <w:b/>
          <w:i w:val="false"/>
          <w:color w:val="000000"/>
        </w:rPr>
        <w:t xml:space="preserve"> Республикалық бюджеттен қаржыландырылатын білім беру ұйымдарында жоғары оқу орнынан кейінгі білімі бар мамандар даярлауға 2023 – 2024 оқу жылына арналған мемлекеттік білім беру тапсырысы</w:t>
      </w:r>
    </w:p>
    <w:bookmarkEnd w:id="11"/>
    <w:p>
      <w:pPr>
        <w:spacing w:after="0"/>
        <w:ind w:left="0"/>
        <w:jc w:val="both"/>
      </w:pPr>
      <w:r>
        <w:rPr>
          <w:rFonts w:ascii="Times New Roman"/>
          <w:b w:val="false"/>
          <w:i w:val="false"/>
          <w:color w:val="000000"/>
          <w:sz w:val="28"/>
        </w:rPr>
        <w:t>
      Магистратураға қабылдау</w:t>
      </w:r>
    </w:p>
    <w:p>
      <w:pPr>
        <w:spacing w:after="0"/>
        <w:ind w:left="0"/>
        <w:jc w:val="both"/>
      </w:pPr>
      <w:r>
        <w:rPr>
          <w:rFonts w:ascii="Times New Roman"/>
          <w:b w:val="false"/>
          <w:i w:val="false"/>
          <w:color w:val="000000"/>
          <w:sz w:val="28"/>
        </w:rPr>
        <w:t>
      Бюджеттік бағдарламалардың әкімшісі: Қазақстан Республикасының Ғылым және жоғары білім министрлігі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Білім беру саласының коды және сыныптамасы</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Мемлекеттік білім беру тапсырысы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Жылына 1 магистрантты оқытуға жұмсалатын орташа шығыстар (мың теңге) / 1 магистрантты оқытуға жұмсалатын 1 (бір) кредиттің шығыстары (теңге)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 мәртебесі бар жоғары және (немесе) жоғары оқу орнынан кейінгі білім беру ұйымдары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жоғары және (немесе) жоғары оқу орнынан кейінгі білім беру ұйымдары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Ғылыми және педагогикалық магистратура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11974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747,3/12455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454,9/7581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Бейіндік магистратура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747,3/12455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454,9/7581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"МИФИ" Ұлттық ядролық зерттеу университетінің қазақстандық филиалы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1991,1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М.В. Ломоносов атындағы Мәскеу мемлекеттік университетінің Қазақстандағы филиалы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2632,4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"Назарбаев Университеті" ДББҰ, оның ішінде шетел азаматтарын оқыту үшін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6458,3*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 азаматтарына, оның ішінде Қазақстан Республикасының азаматтары болып табылмайтын ұлты қазақ тұлғаларға арналған стипендиялық бағдарлама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646,3/10772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13 020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 Мемлекеттік білім беру тапсырысын қаржыландыру Қазақстан Республикасы Үкіметінің 2021 жылғы 23 желтоқсандағы № 923 </w:t>
      </w:r>
      <w:r>
        <w:rPr>
          <w:rFonts w:ascii="Times New Roman"/>
          <w:b w:val="false"/>
          <w:i w:val="false"/>
          <w:color w:val="000000"/>
          <w:sz w:val="28"/>
        </w:rPr>
        <w:t>қаулысымен</w:t>
      </w:r>
      <w:r>
        <w:rPr>
          <w:rFonts w:ascii="Times New Roman"/>
          <w:b w:val="false"/>
          <w:i w:val="false"/>
          <w:color w:val="000000"/>
          <w:sz w:val="28"/>
        </w:rPr>
        <w:t xml:space="preserve"> бекітілген "Назарбаев Университеті" дербес білім беру ұйымының зерттеу университетін дамытудың 2021 – 2025 жылдарға арналған бағдарламасына сәйкес мемлекеттік білім беру тапсырысы шеңберінде білім алушыларға берілетін грант мөлшеріне "1,05" арттыру коэффициентін белгілеу арқылы жүзеге асырылады.</w:t>
      </w:r>
    </w:p>
    <w:p>
      <w:pPr>
        <w:spacing w:after="0"/>
        <w:ind w:left="0"/>
        <w:jc w:val="both"/>
      </w:pPr>
      <w:r>
        <w:rPr>
          <w:rFonts w:ascii="Times New Roman"/>
          <w:b w:val="false"/>
          <w:i w:val="false"/>
          <w:color w:val="000000"/>
          <w:sz w:val="28"/>
        </w:rPr>
        <w:t>
      Бюджеттік бағдарламалардың әкімшісі: Қазақстан Республикасының Ішкі істер министрлігі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Білім беру саласының коды және сыныптамасы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Даярлау бағыттарының коды және сыныптамасы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Мемлекеттік білім беру тапсырысы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Жылына</w:t>
            </w:r>
          </w:p>
          <w:p>
            <w:pPr>
              <w:spacing w:after="20"/>
              <w:ind w:left="20"/>
              <w:jc w:val="both"/>
            </w:pPr>
            <w:r>
              <w:rPr>
                <w:rFonts w:ascii="Times New Roman"/>
                <w:b w:val="false"/>
                <w:i w:val="false"/>
                <w:color w:val="000000"/>
                <w:sz w:val="20"/>
              </w:rPr>
              <w:t>
</w:t>
            </w:r>
            <w:r>
              <w:rPr>
                <w:rFonts w:ascii="Times New Roman"/>
                <w:b/>
                <w:i w:val="false"/>
                <w:color w:val="000000"/>
                <w:sz w:val="20"/>
              </w:rPr>
              <w:t>1 магистрантты оқытуға жұмсалатын орташа шығыстар (мың теңге)</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Ішкі істер министрлігінің Алматы академиясы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7M12 Ұлттық қауіпсіздік және әскери іс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7M123 Қоғамдық қауіпсіздік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4852</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Ішкі істер министрлігінің Қарағанды академиясы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7M12 Ұлттық қауіпсіздік және әскери іс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7M123 Қоғамдық қауіпсіздік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3461</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Ішкі істер министрлігінің Қостанай академиясы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7M12 Ұлттық қауіпсіздік және әскери іс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7M123 Қоғамдық қауіпсіздік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4824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Барлығы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80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Бюджеттік бағдарламалардың әкімшісі: Қазақстан Республикасының Мәдениет және ақпарат министрлігі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Мемлекеттік білім беру тапсырысы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 магистрантты оқытуға жұмсалатын орташа шығыстар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 саласындағы жоғары және (немесе) жоғары оқу орнынан кейінгі білім беру ұйымдары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Бюджеттік бағдарламалардың әкімшісі: Қазақстан Республикасының Денсаулық сақтау министрлігі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Атауы</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Мемлекеттік білім беру тапсырысы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Жылына 1 магистрантты оқытуға жұмсалатын орташа шығыстар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 мәртебесі бар жоғары және (немесе) жоғары оқу орнынан кейінгі білім беру ұйымдары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жоғары және (немесе) жоғары оқу орнынан кейінгі білім беру ұйымдары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және әлеуметтік қамсыздандыру (медицина)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1199,5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1187,7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Бюджеттік бағдарламалардың әкімшісі: Қазақстан Республикасының Бас прокуратурасы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Білім беру саласының коды және сыныптамасы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Даярлау бағыттарының коды және сыныптамасы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Мемлекеттік білім беру тапсырысы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Жылына 1 магистрантты оқытуға жұмсалатын орташа шығыстар (мың теңге)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7M04 Бизнес, басқару және құқық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7М042 Құқық (ғылыми-педагогикалық бағыттағы магистратура)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5337,1</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7M12 Ұлттық қауіпсіздік және әскери іс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7M123 Қоғамдық қауіпсіздік (ғылыми-педагогикалық бағыттағы магистратура)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5337,1</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7M123 Қоғамдық қауіпсіздік (бейіндік бағыттағы магистратура)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5304,3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Бюджеттік бағдарламалардың әкімшісі: Қазақстан Республикасының Мемлекеттік қызмет істері агенттігі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Білім беру саласының коды және сыныптамасы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Даярлау бағыттарының коды және сыныптамасы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Мемлекеттік білім беру тапсырысы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Жылына 1 магистрантты оқытуға жұмсалатын орташа шығыстар (мың теңге)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7М03 Әлеуметтік ғылымдар, журналистика және ақпарат</w:t>
            </w:r>
          </w:p>
          <w:p>
            <w:pPr>
              <w:spacing w:after="20"/>
              <w:ind w:left="20"/>
              <w:jc w:val="both"/>
            </w:pPr>
            <w:r>
              <w:rPr>
                <w:rFonts w:ascii="Times New Roman"/>
                <w:b w:val="false"/>
                <w:i w:val="false"/>
                <w:color w:val="000000"/>
                <w:sz w:val="20"/>
              </w:rPr>
              <w:t>
7М04 Бизнес, басқару және құқық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7M031 Әлеуметтік ғылымдар</w:t>
            </w:r>
          </w:p>
          <w:p>
            <w:pPr>
              <w:spacing w:after="20"/>
              <w:ind w:left="20"/>
              <w:jc w:val="both"/>
            </w:pPr>
            <w:r>
              <w:rPr>
                <w:rFonts w:ascii="Times New Roman"/>
                <w:b w:val="false"/>
                <w:i w:val="false"/>
                <w:color w:val="000000"/>
                <w:sz w:val="20"/>
              </w:rPr>
              <w:t>
7M041 Бизнес және басқару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3906,8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Бюджеттік бағдарламалардың әкімшісі: Қазақстан Республикасының Жоғарғы Соты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Мемлекеттік білім беру тапсырысы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Жылына 1 магистрантты оқытуға жұмсалатын орташа шығыстар (мың теңге)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және (немесе) жоғары оқу орнынан кейінгі білім беру ұйымдары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4315,43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Резидентураға қабылдау</w:t>
      </w:r>
    </w:p>
    <w:p>
      <w:pPr>
        <w:spacing w:after="0"/>
        <w:ind w:left="0"/>
        <w:jc w:val="both"/>
      </w:pPr>
      <w:r>
        <w:rPr>
          <w:rFonts w:ascii="Times New Roman"/>
          <w:b w:val="false"/>
          <w:i w:val="false"/>
          <w:color w:val="000000"/>
          <w:sz w:val="28"/>
        </w:rPr>
        <w:t>
      Бюджеттік бағдарламалардың әкімшісі: Қазақстан Республикасының Денсаулық сақтау министрлігі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Коды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Атауы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Мемлекеттік білім беру тапсырысы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Жылына 1 дәрігер-резидентті оқытуға жұмсалатын орташа шығыстар (мың теңге)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 мәртебесі бар жоғары және (немесе) жоғары оқу орнынан кейінгі білім беру ұйымдары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жоғары және (немесе) жоғары оқу орнынан кейінгі білім беру ұйымдары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7R09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(медицина)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1939,9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1811,3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Бюджеттік бағдарламалардың әкімшісі: Қазақстан Республикасының Ғылым және жоғары білім министрлігі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Мемлекеттік білім беру тапсырысы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Жылына 1 дәрігер-резидентті оқытуға жұмсалатын орташа шығыстар (мың теңге)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"Назарбаев Университеті" ДББҰ</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3540,0*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 Мемлекеттік білім беру тапсырысын қаржыландыру Қазақстан Республикасы Үкіметінің 2021 жылғы 23 желтоқсандағы № 923 </w:t>
      </w:r>
      <w:r>
        <w:rPr>
          <w:rFonts w:ascii="Times New Roman"/>
          <w:b w:val="false"/>
          <w:i w:val="false"/>
          <w:color w:val="000000"/>
          <w:sz w:val="28"/>
        </w:rPr>
        <w:t>қаулысымен</w:t>
      </w:r>
      <w:r>
        <w:rPr>
          <w:rFonts w:ascii="Times New Roman"/>
          <w:b w:val="false"/>
          <w:i w:val="false"/>
          <w:color w:val="000000"/>
          <w:sz w:val="28"/>
        </w:rPr>
        <w:t xml:space="preserve"> бекітілген "Назарбаев Университеті" дербес білім беру ұйымының зерттеу университетін дамытудың 2021 – 2025 жылдарға арналған бағдарламасына сәйкес мемлекеттік білім беру тапсырысы шеңберінде білім алушыларға берілетін грант мөлшеріне "1,05" арттыру коэффициентін белгілеу арқылы жүзеге асырылады.</w:t>
      </w:r>
    </w:p>
    <w:p>
      <w:pPr>
        <w:spacing w:after="0"/>
        <w:ind w:left="0"/>
        <w:jc w:val="both"/>
      </w:pPr>
      <w:r>
        <w:rPr>
          <w:rFonts w:ascii="Times New Roman"/>
          <w:b w:val="false"/>
          <w:i w:val="false"/>
          <w:color w:val="000000"/>
          <w:sz w:val="28"/>
        </w:rPr>
        <w:t>
      Докторантураға қабылдау</w:t>
      </w:r>
    </w:p>
    <w:p>
      <w:pPr>
        <w:spacing w:after="0"/>
        <w:ind w:left="0"/>
        <w:jc w:val="both"/>
      </w:pPr>
      <w:r>
        <w:rPr>
          <w:rFonts w:ascii="Times New Roman"/>
          <w:b w:val="false"/>
          <w:i w:val="false"/>
          <w:color w:val="000000"/>
          <w:sz w:val="28"/>
        </w:rPr>
        <w:t>
      Бюджеттік бағдарламалардың әкімшісі: Қазақстан Республикасының Ғылым және жоғары білім министрлігі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Мемлекеттік білім беру тапсырысы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Жылына 1 білім алушыға жұмсалатын орташа шығыстар (мың теңге) / 1 білім алушыны оқытуға жұмсалатын 1 (бір) кредиттің шығыстары (теңге)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және (немесе) жоғары оқу орнынан кейінгі білім беру ұйымдары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2223,6/37 060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"Назарбаев Университеті" ДББҰ</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7106,0*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 азаматтарына, оның ішінде Қазақстан Республикасының азаматтары болып табылмайтын ұлты қазақ тұлғаларға арналған стипендиялық бағдарлама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1307,0/21 783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 Мемлекеттік білім беру тапсырысын қаржыландыру Қазақстан Республикасы Үкіметінің 2021 жылғы 23 желтоқсандағы № 923 </w:t>
      </w:r>
      <w:r>
        <w:rPr>
          <w:rFonts w:ascii="Times New Roman"/>
          <w:b w:val="false"/>
          <w:i w:val="false"/>
          <w:color w:val="000000"/>
          <w:sz w:val="28"/>
        </w:rPr>
        <w:t>қаулысымен</w:t>
      </w:r>
      <w:r>
        <w:rPr>
          <w:rFonts w:ascii="Times New Roman"/>
          <w:b w:val="false"/>
          <w:i w:val="false"/>
          <w:color w:val="000000"/>
          <w:sz w:val="28"/>
        </w:rPr>
        <w:t xml:space="preserve"> бекітілген "Назарбаев Университеті" дербес білім беру ұйымының зерттеу университетін дамытудың 2021 – 2025 жылдарға арналған бағдарламасына сәйкес мемлекеттік білім беру тапсырысы шеңберінде білім алушыларға берілетін грант мөлшеріне "1,05" арттыру коэффициентін белгілеу арқылы жүзеге асырылады.</w:t>
      </w:r>
    </w:p>
    <w:p>
      <w:pPr>
        <w:spacing w:after="0"/>
        <w:ind w:left="0"/>
        <w:jc w:val="both"/>
      </w:pPr>
      <w:r>
        <w:rPr>
          <w:rFonts w:ascii="Times New Roman"/>
          <w:b w:val="false"/>
          <w:i w:val="false"/>
          <w:color w:val="000000"/>
          <w:sz w:val="28"/>
        </w:rPr>
        <w:t>
      Бюджеттік бағдарламалардың әкімшісі: Қазақстан Республикасының Ішкі істер министрлігі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Білім беру саласының коды және сыныптамасы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Даярлау бағыттарының коды және сыныптамасы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Мемлекеттік білім беру тапсырысы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Жылына 1 білім алушыға жұмсалатын орташа шығыстар (мың теңге)</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Ішкі істер министрлігінің Алматы академиясы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8D12 Ұлттық қауіпсіздік және әскери іс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8D123 Қоғамдық қауіпсіздік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5256</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Ішкі істер министрлігінің Қарағанды академиясы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8D12 Ұлттық қауіпсіздік және әскери іс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8D123 Қоғамдық қауіпсіздік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3673</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Ішкі істер министрлігінің Қостанай академиясы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8D12 Ұлттық қауіпсіздік және әскери іс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8D123 Қоғамдық қауіпсіздік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5269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Барлығы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30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Бюджеттік бағдарламалардың әкімшісі: Қазақстан Республикасының Мәдениет және ақпарат министрлігі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Мемлекеттік білім беру тапсырысы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 білім алушыға жұмсалатын орташа шығыстар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 саласындағы жоғары және (немесе) жоғары оқу орнынан кейінгі білім беру ұйымдары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Бюджеттік бағдарламалардың әкімшісі: Қазақстан Республикасының Денсаулық сақтау министрлігі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Коды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Білім беру саласының сыныпталуы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Мемлекеттік білім беру тапсырысы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Жылына 1 білім алушыға жұмсалатын орташа шығыстар (мың теңге)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 мәртебесі бар жоғары және (немесе) жоғары оқу орнынан кейінгі білім беру ұйымдары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жоғары және (немесе) жоғары оқу орнынан кейінгі білім беру ұйымдары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8D10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және әлеуметтік қамсыздандыру (медицина)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1607,3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1590,6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Бюджеттік бағдарламалардың әкімшісі: Қазақстан Республикасының Бас прокуратурасы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Білім беру саласының коды және сыныпталуы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Даярлау бағыттарының коды және сыныптамасы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Мемлекеттік білім беру тапсырысы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Жылына 1 білім алушыға жұмсалатын орташа шығыстар (мың теңге)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8D04 Бизнес, басқару және құқық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8D042 Құқық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6556,7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8D12 Ұлттық қауіпсіздік және әскери іс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8D123 Қоғамдық қауіпсіздік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6556,7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Бюджеттік бағдарламалардың әкімшісі: Қазақстан Республикасының Мемлекеттік қызмет істері агенттігі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Білім беру саласының коды және сыныптамасы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Даярлау бағыттарының коды және сыныптамасы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Мемлекеттік білім беру тапсырысы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Жылына 1 магистрантты оқытуға жұмсалатын орташа шығыстар (мың теңге)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8DМ03 Әлеуметтік ғылымдар, журналистика және ақпарат</w:t>
            </w:r>
          </w:p>
          <w:p>
            <w:pPr>
              <w:spacing w:after="20"/>
              <w:ind w:left="20"/>
              <w:jc w:val="both"/>
            </w:pPr>
            <w:r>
              <w:rPr>
                <w:rFonts w:ascii="Times New Roman"/>
                <w:b w:val="false"/>
                <w:i w:val="false"/>
                <w:color w:val="000000"/>
                <w:sz w:val="20"/>
              </w:rPr>
              <w:t>
8DМ04 Бизнес, басқару және құқық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8D031 Әлеуметтік ғылымдар</w:t>
            </w:r>
          </w:p>
          <w:p>
            <w:pPr>
              <w:spacing w:after="20"/>
              <w:ind w:left="20"/>
              <w:jc w:val="both"/>
            </w:pPr>
            <w:r>
              <w:rPr>
                <w:rFonts w:ascii="Times New Roman"/>
                <w:b w:val="false"/>
                <w:i w:val="false"/>
                <w:color w:val="000000"/>
                <w:sz w:val="20"/>
              </w:rPr>
              <w:t>
8D041 Бизнес және басқару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4960,6</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Ғылым және жоғары білім министрінің</w:t>
            </w:r>
            <w:r>
              <w:br/>
            </w:r>
            <w:r>
              <w:rPr>
                <w:rFonts w:ascii="Times New Roman"/>
                <w:b w:val="false"/>
                <w:i w:val="false"/>
                <w:color w:val="000000"/>
                <w:sz w:val="20"/>
              </w:rPr>
              <w:t>2023 жылғы " "</w:t>
            </w:r>
            <w:r>
              <w:br/>
            </w:r>
            <w:r>
              <w:rPr>
                <w:rFonts w:ascii="Times New Roman"/>
                <w:b w:val="false"/>
                <w:i w:val="false"/>
                <w:color w:val="000000"/>
                <w:sz w:val="20"/>
              </w:rPr>
              <w:t>№ __ бұйрығына</w:t>
            </w:r>
            <w:r>
              <w:br/>
            </w:r>
            <w:r>
              <w:rPr>
                <w:rFonts w:ascii="Times New Roman"/>
                <w:b w:val="false"/>
                <w:i w:val="false"/>
                <w:color w:val="000000"/>
                <w:sz w:val="20"/>
              </w:rPr>
              <w:t>7-қосымша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Ғылым және жоғары білім</w:t>
            </w:r>
            <w:r>
              <w:br/>
            </w:r>
            <w:r>
              <w:rPr>
                <w:rFonts w:ascii="Times New Roman"/>
                <w:b w:val="false"/>
                <w:i w:val="false"/>
                <w:color w:val="000000"/>
                <w:sz w:val="20"/>
              </w:rPr>
              <w:t>министрінің</w:t>
            </w:r>
            <w:r>
              <w:br/>
            </w:r>
            <w:r>
              <w:rPr>
                <w:rFonts w:ascii="Times New Roman"/>
                <w:b w:val="false"/>
                <w:i w:val="false"/>
                <w:color w:val="000000"/>
                <w:sz w:val="20"/>
              </w:rPr>
              <w:t>2023 жылғы 30 маусымдағы</w:t>
            </w:r>
            <w:r>
              <w:br/>
            </w:r>
            <w:r>
              <w:rPr>
                <w:rFonts w:ascii="Times New Roman"/>
                <w:b w:val="false"/>
                <w:i w:val="false"/>
                <w:color w:val="000000"/>
                <w:sz w:val="20"/>
              </w:rPr>
              <w:t>№ 302 бұйрығына</w:t>
            </w:r>
            <w:r>
              <w:br/>
            </w:r>
            <w:r>
              <w:rPr>
                <w:rFonts w:ascii="Times New Roman"/>
                <w:b w:val="false"/>
                <w:i w:val="false"/>
                <w:color w:val="000000"/>
                <w:sz w:val="20"/>
              </w:rPr>
              <w:t>7-қосымша</w:t>
            </w:r>
          </w:p>
        </w:tc>
      </w:tr>
    </w:tbl>
    <w:bookmarkStart w:name="z23" w:id="12"/>
    <w:p>
      <w:pPr>
        <w:spacing w:after="0"/>
        <w:ind w:left="0"/>
        <w:jc w:val="left"/>
      </w:pPr>
      <w:r>
        <w:rPr>
          <w:rFonts w:ascii="Times New Roman"/>
          <w:b/>
          <w:i w:val="false"/>
          <w:color w:val="000000"/>
        </w:rPr>
        <w:t xml:space="preserve"> Республикалық бюджеттен қаржыландырылатын білім беру ұйымдарында жоғары білімі бар кадрлар даярлауға 2020 – 2021 оқу жылына арналған мемлекеттік білім беру тапсырысы</w:t>
      </w:r>
    </w:p>
    <w:bookmarkEnd w:id="12"/>
    <w:p>
      <w:pPr>
        <w:spacing w:after="0"/>
        <w:ind w:left="0"/>
        <w:jc w:val="both"/>
      </w:pPr>
      <w:r>
        <w:rPr>
          <w:rFonts w:ascii="Times New Roman"/>
          <w:b w:val="false"/>
          <w:i w:val="false"/>
          <w:color w:val="000000"/>
          <w:sz w:val="28"/>
        </w:rPr>
        <w:t>
      Бюджеттік бағдарламалардың әкімшісі: Қазақстан Республикасының Ғылым және жоғары білім министрлігі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Білім беру саласының коды және сыныптамасы</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Мемлекеттік білім беру тапсырысы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Оқу жылында/ жылына 1 студентті оқытуға жұмсалатын орташа шығыстар (мың теңге) / 1 студентті оқытуға жұмсалатын 1 (бір) кредиттің шығыстары (теңге)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 мәртебесі бар жоғары және (немесе) жоғары оқу орнынан кейінгі білім беру ұйымдары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жоғары және (немесе) жоғары оқу орнынан кейінгі білім беру ұйымдары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6B01 Педагогикалық ғылымдар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10075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1 139,2/18 986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1 008,1/16 801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6B02 Өнер және гуманитарлық ғылымдар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1 209,3/20 155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1 055,9/17 598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6B03 Әлеуметтік ғылымдар, журналистика және ақпарат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905,8/15 096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803,9/13 398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6B04 Бизнес, басқару және құқық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905,8/15 096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803,9/13 398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6B05 Жаратылыстану ғылымдары, математика және статистика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5188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933,6/15 560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831,8/13 863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6B06 Ақпараттық-коммуникациялық технологиялар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1 111,4/18 523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1 009,6/16 826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6B07 Инженерлік, өңдеу және құрылыс салалары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17580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1 111,4/18 523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1 009,6/16 826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6B08 Ауыл шаруашылығы және биоресурстар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933,6/15 560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831,8/13 863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6B11 Қызмет көрсету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905,8/15 096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803,9/13 398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6B09 Ветеринария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1 242,6/20 710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1 089,3/18 155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"Мәңгілік ел жастары – индустрияға!" жобасы шеңберінде студенттерді оқытуға, оның ішінде: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6B01 Педагогикалық ғылымдар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1 139,2/18 986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1 008,1/16 801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6B06 Ақпараттық-коммуникациялық технологиялар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1 111,4/18 523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1 009,6/16 826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6B07 Инженерлік, өңдеу және құрылыс салалары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1 111,4/18 523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1 009,6/16 826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6B08 Ауыл шаруашылығы және биоресурстар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933,6/15 560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831,8/13 863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келісімдер бойынша шетел азаматтарын, Моңғолия, Түркия Республикасының, түркітілдес басқа да республикалардың азаматтарын оқытуға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1039,8/15 339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924,8/13 751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М.В. Ломоносов атындағы Мәскеу мемлекеттік университетінің Қазақстандағы филиалында студенттерді оқытуға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1706,4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Мәскеу авиация институтының "Восход" филиалында студенттерді оқытуға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874,9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"Назарбаев Университеті" ДБҰ-да студенттерді, оның ішінде шетелдік азаматтарды оқытуға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7747,2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ЖОО-лар даярлық бөлімдерінің тыңдаушыларын оқытуға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"Назарбаев Университеті" ДБҰ даярлық бөлімінде тыңдаушыларды оқытуға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6570,1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920,3 /15 339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825 /13 751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 азаматтарына, оның ішінде Қазақстан Республикасының азаматтары болып табылмайтын ұлты қазақ тұлғаларға арналған стипендиялық бағдарлама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635,8/10597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635,8/10597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56561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Ғылым және жоғары білім министрінің</w:t>
            </w:r>
            <w:r>
              <w:br/>
            </w:r>
            <w:r>
              <w:rPr>
                <w:rFonts w:ascii="Times New Roman"/>
                <w:b w:val="false"/>
                <w:i w:val="false"/>
                <w:color w:val="000000"/>
                <w:sz w:val="20"/>
              </w:rPr>
              <w:t>2023 жылғы " "</w:t>
            </w:r>
            <w:r>
              <w:br/>
            </w:r>
            <w:r>
              <w:rPr>
                <w:rFonts w:ascii="Times New Roman"/>
                <w:b w:val="false"/>
                <w:i w:val="false"/>
                <w:color w:val="000000"/>
                <w:sz w:val="20"/>
              </w:rPr>
              <w:t>№ __ бұйрығына</w:t>
            </w:r>
            <w:r>
              <w:br/>
            </w:r>
            <w:r>
              <w:rPr>
                <w:rFonts w:ascii="Times New Roman"/>
                <w:b w:val="false"/>
                <w:i w:val="false"/>
                <w:color w:val="000000"/>
                <w:sz w:val="20"/>
              </w:rPr>
              <w:t>8-қосымша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Ғылым және жоғары білім</w:t>
            </w:r>
            <w:r>
              <w:br/>
            </w:r>
            <w:r>
              <w:rPr>
                <w:rFonts w:ascii="Times New Roman"/>
                <w:b w:val="false"/>
                <w:i w:val="false"/>
                <w:color w:val="000000"/>
                <w:sz w:val="20"/>
              </w:rPr>
              <w:t>министрінің</w:t>
            </w:r>
            <w:r>
              <w:br/>
            </w:r>
            <w:r>
              <w:rPr>
                <w:rFonts w:ascii="Times New Roman"/>
                <w:b w:val="false"/>
                <w:i w:val="false"/>
                <w:color w:val="000000"/>
                <w:sz w:val="20"/>
              </w:rPr>
              <w:t>2023 жылғы 30 маусымдағы</w:t>
            </w:r>
            <w:r>
              <w:br/>
            </w:r>
            <w:r>
              <w:rPr>
                <w:rFonts w:ascii="Times New Roman"/>
                <w:b w:val="false"/>
                <w:i w:val="false"/>
                <w:color w:val="000000"/>
                <w:sz w:val="20"/>
              </w:rPr>
              <w:t>№ 302 бұйрығына</w:t>
            </w:r>
            <w:r>
              <w:br/>
            </w:r>
            <w:r>
              <w:rPr>
                <w:rFonts w:ascii="Times New Roman"/>
                <w:b w:val="false"/>
                <w:i w:val="false"/>
                <w:color w:val="000000"/>
                <w:sz w:val="20"/>
              </w:rPr>
              <w:t>8-қосымша</w:t>
            </w:r>
          </w:p>
        </w:tc>
      </w:tr>
    </w:tbl>
    <w:bookmarkStart w:name="z25" w:id="13"/>
    <w:p>
      <w:pPr>
        <w:spacing w:after="0"/>
        <w:ind w:left="0"/>
        <w:jc w:val="left"/>
      </w:pPr>
      <w:r>
        <w:rPr>
          <w:rFonts w:ascii="Times New Roman"/>
          <w:b/>
          <w:i w:val="false"/>
          <w:color w:val="000000"/>
        </w:rPr>
        <w:t xml:space="preserve"> Республикалық бюджеттен қаржыландырылатын білім беру ұйымдарында жоғары оқу орнынан кейінгі білімі бар кадрлар даярлауға 2020 – 2021 оқу жылына арналған мемлекеттік білім беру тапсырысы</w:t>
      </w:r>
    </w:p>
    <w:bookmarkEnd w:id="13"/>
    <w:p>
      <w:pPr>
        <w:spacing w:after="0"/>
        <w:ind w:left="0"/>
        <w:jc w:val="both"/>
      </w:pPr>
      <w:r>
        <w:rPr>
          <w:rFonts w:ascii="Times New Roman"/>
          <w:b w:val="false"/>
          <w:i w:val="false"/>
          <w:color w:val="000000"/>
          <w:sz w:val="28"/>
        </w:rPr>
        <w:t>
      Магистратураға қабылдау</w:t>
      </w:r>
    </w:p>
    <w:p>
      <w:pPr>
        <w:spacing w:after="0"/>
        <w:ind w:left="0"/>
        <w:jc w:val="both"/>
      </w:pPr>
      <w:r>
        <w:rPr>
          <w:rFonts w:ascii="Times New Roman"/>
          <w:b w:val="false"/>
          <w:i w:val="false"/>
          <w:color w:val="000000"/>
          <w:sz w:val="28"/>
        </w:rPr>
        <w:t>
      Бюджеттік бағдарламалардың әкімшісі: Қазақстан Республикасының Ғылым және жоғары білім министрлігі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Білім беру саласының коды және сыныптамасы</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Мемлекеттік білім беру тапсырысы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Жылына 1 магистрантты оқытуға жұмсалатын орташа шығыстар (мың теңге) / 1 магистрантты оқытуға жұмсалатын 1 (бір) кредиттің шығыстары (теңге)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 мәртебесі бар жоғары және (немесе) жоғары оқу орнынан кейінгі білім беру ұйымдары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жоғары және (немесе) жоғары оқу орнынан кейінгі білім беру ұйымдары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Ғылыми және педагогикалық магистратура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9974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747,3 /12 455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454,9 /7581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Бейіндік магистратура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747,3 /12 455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454,9 /7581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М.В. Ломоносов атындағы Мәскеу мемлекеттік университетінің Қазақстандағы филиалы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1803,9</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"Назарбаев Университеті" ДБҰ, оның ішінде шетел азаматтарын оқыту үшін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8569,3</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4697,2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10 647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Докторантураға қабылдау</w:t>
      </w:r>
    </w:p>
    <w:p>
      <w:pPr>
        <w:spacing w:after="0"/>
        <w:ind w:left="0"/>
        <w:jc w:val="both"/>
      </w:pPr>
      <w:r>
        <w:rPr>
          <w:rFonts w:ascii="Times New Roman"/>
          <w:b w:val="false"/>
          <w:i w:val="false"/>
          <w:color w:val="000000"/>
          <w:sz w:val="28"/>
        </w:rPr>
        <w:t>
      Бюджеттік бағдарламалардың әкімшісі: Қазақстан Республикасының Ғылым және жоғары білім министрлігі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Мемлекеттік білім беру тапсырысы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Жылына 1 білім алушыға жұмсалатын орташа шығыстар (мың теңге) / 1 білім алушыны оқытуға жұмсалатын 1 (бір) кредиттің шығыстары (теңге)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және (немесе) жоғары оқу орнынан кейінгі білім беру ұйымдары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2223,6 /37 060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"Назарбаев Университеті" ДБҰ</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9 428,8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