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2586" w14:textId="5222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Тіл саясаты комитетінің ережесін бекіту туралы" Қазақстан Республикасы Ғылым және жоғары білім министрінің 2022 жылғы 13 қыркүйектегі № 2-к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17 қазандағы № 533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Тіл саясаты комитетінің ережесін бекіту туралы" Қазақстан Республикасы Ғылым және жоғары білім министрінің 2022 жылғы 13 қыркүйектегі  №2-к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Ғылым және жоғары білім министрлігінің Тіл саясаты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 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әкімшілік рәсімдер шеңберінде арыз иелері жолданымдарда көтеретін жүйелі проблемаларға талдау жүргізу және оларды анықтау;".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Тіл саясаты комитеті белгіленген мерзімде осы бұйрықтан туындайтын қажетті шараларды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Ғылым және жоғары білім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