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535" w14:textId="8d4b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12 шілдедегі № 312 бұйрығы</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қаулысының </w:t>
      </w:r>
      <w:r>
        <w:rPr>
          <w:rFonts w:ascii="Times New Roman"/>
          <w:b w:val="false"/>
          <w:i w:val="false"/>
          <w:color w:val="000000"/>
          <w:sz w:val="28"/>
        </w:rPr>
        <w:t>2-тармағына</w:t>
      </w:r>
      <w:r>
        <w:rPr>
          <w:rFonts w:ascii="Times New Roman"/>
          <w:b w:val="false"/>
          <w:i w:val="false"/>
          <w:color w:val="000000"/>
          <w:sz w:val="28"/>
        </w:rPr>
        <w:t>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2023 - 2024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2023 - 2024 оқу жылына педагогикалық, техникалық және ауыл шаруашылығы бағытындағы білім беру бағдарламаларының топтары бойынша жоғары білімі бар кадрларды даярлауға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сәйкес 2023 - 2024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4"/>
    <w:bookmarkStart w:name="z6" w:id="5"/>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сәйкес 2023 - 2024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5"/>
    <w:bookmarkStart w:name="z7"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2023 - 2024 оқу жылына жастарды батыс және шығыс өңірлердің жетекші жоғары оқу орындарында оқыту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6"/>
    <w:bookmarkStart w:name="z8"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шілдедегі</w:t>
            </w:r>
            <w:r>
              <w:br/>
            </w:r>
            <w:r>
              <w:rPr>
                <w:rFonts w:ascii="Times New Roman"/>
                <w:b w:val="false"/>
                <w:i w:val="false"/>
                <w:color w:val="000000"/>
                <w:sz w:val="20"/>
              </w:rPr>
              <w:t>№ 312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2023 - 2024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B001 - Педагогика және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B002 - Мектепке дейінгі оқыту және тәрбиелеу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B003 - Бастауышта оқыту педагогикасы мен әдістемесі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B005 - Дене шынықтыру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B006 - Музыка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B009 - Математика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B010 - Физика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B011 - Информатика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B012 - Химия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B013 - Биология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B014 - География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B015 - Гуманитарлық пәндер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B016 - Қазақ тілі мен әдебиеті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B017 - Орыс тілі мен әдебиеті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B018 - Шет тілі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B019 - Әлеуметтік педагогтерді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B020 - Арнайы педагогика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B021 - Орындаушылық өнер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B027 - Театр өнері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B028 - Хореография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B029 - Аудиовизуалды құрылғылар және медиа өндіріс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B030 - Бейнелеу өнері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B031 -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B032 - Философия және этика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B033 - Дінтану және теология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B034 - Тарих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B035 - Түркітану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B135 -Шығыстану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B036 - Аударма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B037 - Филология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B038 - Әлеуметтану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B039 - Мәдениеттану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B040 - Саясаттану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B041 -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B042 - Журналистика және репортер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B043 - Кітапхана ісі, ақпараттарды өңдеу және мұрағат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B044 - Менеджмент және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B045 - Аудит және салық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B145 - Мемлекеттік аудит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B046 - Қаржы, экономика, банк және сақтандыру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B047 - Маркетинг және жарнама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B048 - Еңбек дағдылары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B049 -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B050 - Биологиялық және сабақтас ғылымдар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B051 - Қоршаған орта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B052 - Жер туралы ғылым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B053 - Химия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Тәшенов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B054 - Физика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B055 - Математика және статистика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B056 - Механика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B057 - Ақпараттық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B058 - Ақпараттық қауіпсіздік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B059 - Коммуникациялар және коммуникациялық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және телекоммуникациялық жүйелер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B060 - Химиялық инженерия және процестер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B061 - Материалтану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B062 - Электротехника және энергетика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B063 - Электр техникасы және автоматтандыру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және телекоммуникациялық жүйелер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B064 - Механика және металл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B065 - Көлік техникасы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B066 - Теңіз көлігі және технологиялары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B067 - Әуе көлігі және технологиялары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B068 - Азық-түлік өнімдерінің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B069 - Материалдар өндірісі (шыны, қағаз, пластик, ағаш)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B070 - Тоқыма: киім, аяқ киім және былғары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B071 - Тау-кен ісі және пайдалы қазбаларды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B072 -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B073 - Сәулет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B173 - Гидромелиорация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B074 - Қала құрылысы, құрылыс жұмыстары және азаматтық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B175 - Сумен қамтамасыз ету және суды бұру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B176 - Гидротехникалық құрылыс және су ресурстарын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B075 - Кадастр және жерге орналастыру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B076 - Стандарттау, сертификаттау және метрология (сала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B077 - Өсімдік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B078 - Мал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B079 - Орман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B080 - Балық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B082 - Су ресурстары және суды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B083 - Ветеринария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B090 - Әлеуметтік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B091 - Туризм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B092 - Тынығу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B093 - Мейрамхана ісі және мейманхана бизнесі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B094 - Санитарлық-профилактикалық іс-шаралар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B095 - Көлік қызметтері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B134 - Археология және этнология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B140 - Халықаралық қатынастар және дипломатия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B165 - Магистралды желілер және инфрақұрылым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B166 - Көліктік имараттар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B167 - Ұшу аппараттары мен қозғалтқыштарды ұшуда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B183 - Агроинженерия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24.05.2003 - Ұшатын аппараттарды сынау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09.03.2001 - Информатика және есептеу техникасы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01.03.2004 - Қолданбалы математика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38.03.02 - Менеджмент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Қысқартылған оқу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B001 - Педагогика және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B002 - Мектепке дейінгі оқыту және тәрбиелеу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B003 - Бастауышта оқыту педагогикасы мен әдістемесі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B005 - Дене шынықтыру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B006 - Музыка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B009 - Математика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B010 - Физика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B011 - Информатика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B012 - Химия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B013 - Биология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B014 - География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 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B015 - Гуманитарлық пәндер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B016 - Қазақ тілі мен әдебиеті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B017 - Орыс тілі мен әдебиеті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B018 - Шет тілі мұғалімдерін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B020 - Арнайы педагогика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B027 - Театр өнері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B028 - Хореография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B029 - Аудиовизуалды құрылғылар және медиа өндіріс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B030 - Бейнелеу өнері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B031 -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B033 - Дінтану және теология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B034 - Тарих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B036 - Аударма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B040 - Саясаттану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B041 -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B042 - Журналистика және репортер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B050 - Биологиялық және сабақтас ғылымдар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B051 - Қоршаған орта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B052 - Жер туралы ғылым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B053 - Химия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B054 - Физика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B055 - Математика және статистика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B056 - Механика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B057 - Ақпараттық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B058 - Ақпараттық қауіпсіздік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B060 - Химиялық инженерия және процестер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B061 - Материалтану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B062 - Электротехника және энергетика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B063 - Электр техникасы және автоматтандыру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B064 - Механика және металл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B065 - Көлік техникасы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B066 - Теңіз көлігі және технологиялары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B067 - Әуе көлігі және технологиялары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B068 - Азық-түлік өнімдерінің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B069 - Материалдар өндірісі (шыны, қағаз, пластик, ағаш)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B070 - Тоқыма: киім, аяқ киім және былғары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B071 - Тау-кен ісі және пайдалы қазбаларды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B072 -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B073 - Сәулет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B074 - Қала құрылысы, құрылыс жұмыстары және азаматтық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B075 - Кадастр және жерге орналастыру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B076 - Стандарттау, сертификаттау және метрология (сала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B077 - Өсімдік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B078 - Мал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B079 - Орман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B082 - Су ресурстары және суды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B083 - Ветеринария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B091 - Туризм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B093 - Мейрамхана ісі және мейманхана бизнесі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B095 - Көлік қызметтері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B162 - Жылу энергетикасы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B171 - Металлургия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B271 - Мұнай-газ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ЖОО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шілдедегі</w:t>
            </w:r>
            <w:r>
              <w:br/>
            </w:r>
            <w:r>
              <w:rPr>
                <w:rFonts w:ascii="Times New Roman"/>
                <w:b w:val="false"/>
                <w:i w:val="false"/>
                <w:color w:val="000000"/>
                <w:sz w:val="20"/>
              </w:rPr>
              <w:t>№ 312 бұйрығына</w:t>
            </w:r>
            <w:r>
              <w:br/>
            </w: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2023 – 2024 оқу жылына педагогикалық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институты" коммерциялық емес акционерлік қоғам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және бұқаралық спорт академиясы"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 Жұбанов атындағы Ақтөбе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Есенов атындағы Каспий технологиялар және инжиниринг университеті" коммерциялық емес акционерлік қоғамы"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"М.Х. Дулати атындағы Тараз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Қожа Ахмет Ясауи атындағы Халықаралық қазақ-түрік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"Халел Досмұхамедов атындағы Атырау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"Махамбет Өтемісов атындағы Батыс Қазақстан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"Қорқыт Ата атындағы Қызылорда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мемлекеттік педагогикалық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6" w:id="14"/>
    <w:p>
      <w:pPr>
        <w:spacing w:after="0"/>
        <w:ind w:left="0"/>
        <w:jc w:val="left"/>
      </w:pPr>
      <w:r>
        <w:rPr>
          <w:rFonts w:ascii="Times New Roman"/>
          <w:b/>
          <w:i w:val="false"/>
          <w:color w:val="000000"/>
        </w:rPr>
        <w:t xml:space="preserve"> 2023- 2024 оқу жылына техникалық және ауыл шаруашылығы бағытындағы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w:t>
            </w:r>
            <w:r>
              <w:rPr>
                <w:rFonts w:ascii="Times New Roman"/>
                <w:b/>
                <w:i w:val="false"/>
                <w:color w:val="000000"/>
                <w:sz w:val="20"/>
              </w:rPr>
              <w:t>ының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w:t>
            </w:r>
            <w:r>
              <w:rPr>
                <w:rFonts w:ascii="Times New Roman"/>
                <w:b/>
                <w:i w:val="false"/>
                <w:color w:val="000000"/>
                <w:sz w:val="20"/>
              </w:rPr>
              <w:t>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w:t>
            </w:r>
            <w:r>
              <w:rPr>
                <w:rFonts w:ascii="Times New Roman"/>
                <w:b/>
                <w:i w:val="false"/>
                <w:color w:val="000000"/>
                <w:sz w:val="20"/>
              </w:rPr>
              <w:t>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w:t>
            </w:r>
            <w:r>
              <w:rPr>
                <w:rFonts w:ascii="Times New Roman"/>
                <w:b/>
                <w:i w:val="false"/>
                <w:color w:val="000000"/>
                <w:sz w:val="20"/>
              </w:rPr>
              <w:t>триялық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w:t>
            </w:r>
            <w:r>
              <w:rPr>
                <w:rFonts w:ascii="Times New Roman"/>
                <w:b/>
                <w:i w:val="false"/>
                <w:color w:val="000000"/>
                <w:sz w:val="20"/>
              </w:rPr>
              <w:t>триялық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 Жұбанов </w:t>
            </w:r>
            <w:r>
              <w:rPr>
                <w:rFonts w:ascii="Times New Roman"/>
                <w:b/>
                <w:i w:val="false"/>
                <w:color w:val="000000"/>
                <w:sz w:val="20"/>
              </w:rPr>
              <w:t>атындағы Ақтөбе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w:t>
            </w:r>
            <w:r>
              <w:rPr>
                <w:rFonts w:ascii="Times New Roman"/>
                <w:b/>
                <w:i w:val="false"/>
                <w:color w:val="000000"/>
                <w:sz w:val="20"/>
              </w:rPr>
              <w:t>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 Есенов </w:t>
            </w:r>
            <w:r>
              <w:rPr>
                <w:rFonts w:ascii="Times New Roman"/>
                <w:b/>
                <w:i w:val="false"/>
                <w:color w:val="000000"/>
                <w:sz w:val="20"/>
              </w:rPr>
              <w:t>атындағы Каспий технологиялар және инжиниринг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w:t>
            </w:r>
            <w:r>
              <w:rPr>
                <w:rFonts w:ascii="Times New Roman"/>
                <w:b/>
                <w:i w:val="false"/>
                <w:color w:val="000000"/>
                <w:sz w:val="20"/>
              </w:rPr>
              <w:t>в атындағы Қостанай өңірлік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Серікбаев </w:t>
            </w:r>
            <w:r>
              <w:rPr>
                <w:rFonts w:ascii="Times New Roman"/>
                <w:b/>
                <w:i w:val="false"/>
                <w:color w:val="000000"/>
                <w:sz w:val="20"/>
              </w:rPr>
              <w:t>атындағы Шығыс Қазақстан техникалық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6B07 Инженерлік, өңдеу және құрылыс салалары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"М.Х. Дулати атындағы Тараз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"Халел Досмұхамедов атындағы Атырау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"Қорқыт Ата атындағы Қызылорда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Әуезов атындағы Оңтүстiк Қазақстан университетi" коммерциялық емес акционерлік қоғамы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"Шерхан Мұртаза атындағы Халықаралық Тараз инновациялық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инновациялық технологиялық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шілдедегі</w:t>
            </w:r>
            <w:r>
              <w:br/>
            </w:r>
            <w:r>
              <w:rPr>
                <w:rFonts w:ascii="Times New Roman"/>
                <w:b w:val="false"/>
                <w:i w:val="false"/>
                <w:color w:val="000000"/>
                <w:sz w:val="20"/>
              </w:rPr>
              <w:t>№ 312 бұйрығына</w:t>
            </w:r>
            <w:r>
              <w:br/>
            </w:r>
            <w:r>
              <w:rPr>
                <w:rFonts w:ascii="Times New Roman"/>
                <w:b w:val="false"/>
                <w:i w:val="false"/>
                <w:color w:val="000000"/>
                <w:sz w:val="20"/>
              </w:rPr>
              <w:t>3-қосымша</w:t>
            </w:r>
          </w:p>
        </w:tc>
      </w:tr>
    </w:tbl>
    <w:bookmarkStart w:name="z18" w:id="15"/>
    <w:p>
      <w:pPr>
        <w:spacing w:after="0"/>
        <w:ind w:left="0"/>
        <w:jc w:val="left"/>
      </w:pPr>
      <w:r>
        <w:rPr>
          <w:rFonts w:ascii="Times New Roman"/>
          <w:b/>
          <w:i w:val="false"/>
          <w:color w:val="000000"/>
        </w:rPr>
        <w:t xml:space="preserve"> 2023 - 2024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"Alihan Bokeihan University" білім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Еуразия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Қ. Сәтбаев атындағы Екібастұз инженерлік-техникалық институты"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"М.Дулатов атындағы Қостанай инженерлік-экономикалық университеті"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Мырзахметов атындағы Кокшетау университеті" мекемесі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шілдедегі</w:t>
            </w:r>
            <w:r>
              <w:br/>
            </w:r>
            <w:r>
              <w:rPr>
                <w:rFonts w:ascii="Times New Roman"/>
                <w:b w:val="false"/>
                <w:i w:val="false"/>
                <w:color w:val="000000"/>
                <w:sz w:val="20"/>
              </w:rPr>
              <w:t>№ 312 бұйрығына</w:t>
            </w:r>
            <w:r>
              <w:br/>
            </w:r>
            <w:r>
              <w:rPr>
                <w:rFonts w:ascii="Times New Roman"/>
                <w:b w:val="false"/>
                <w:i w:val="false"/>
                <w:color w:val="000000"/>
                <w:sz w:val="20"/>
              </w:rPr>
              <w:t>4-қосымша</w:t>
            </w:r>
          </w:p>
        </w:tc>
      </w:tr>
    </w:tbl>
    <w:bookmarkStart w:name="z20" w:id="16"/>
    <w:p>
      <w:pPr>
        <w:spacing w:after="0"/>
        <w:ind w:left="0"/>
        <w:jc w:val="left"/>
      </w:pPr>
      <w:r>
        <w:rPr>
          <w:rFonts w:ascii="Times New Roman"/>
          <w:b/>
          <w:i w:val="false"/>
          <w:color w:val="000000"/>
        </w:rPr>
        <w:t xml:space="preserve"> 2023 - 2024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6"/>
    <w:p>
      <w:pPr>
        <w:spacing w:after="0"/>
        <w:ind w:left="0"/>
        <w:jc w:val="both"/>
      </w:pPr>
      <w:r>
        <w:rPr>
          <w:rFonts w:ascii="Times New Roman"/>
          <w:b w:val="false"/>
          <w:i w:val="false"/>
          <w:color w:val="000000"/>
          <w:sz w:val="28"/>
        </w:rPr>
        <w:t>
      Атырау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"Л.Н. Гумилев атындағы Еуразия ұлттық университеті" коммерциялық емес </w:t>
            </w:r>
            <w:r>
              <w:rPr>
                <w:rFonts w:ascii="Times New Roman"/>
                <w:b/>
                <w:i w:val="false"/>
                <w:color w:val="000000"/>
                <w:sz w:val="20"/>
              </w:rPr>
              <w:t>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"Абай атындағы Қазақ ұлттық педагогикалық университетi" коммерциялық </w:t>
            </w:r>
            <w:r>
              <w:rPr>
                <w:rFonts w:ascii="Times New Roman"/>
                <w:b/>
                <w:i w:val="false"/>
                <w:color w:val="000000"/>
                <w:sz w:val="20"/>
              </w:rPr>
              <w:t>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w:t>
            </w:r>
            <w:r>
              <w:rPr>
                <w:rFonts w:ascii="Times New Roman"/>
                <w:b/>
                <w:i w:val="false"/>
                <w:color w:val="000000"/>
                <w:sz w:val="20"/>
              </w:rPr>
              <w:t>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 ұлттық қыздар педагогикалық университеті" коммерциялық емес </w:t>
            </w:r>
            <w:r>
              <w:rPr>
                <w:rFonts w:ascii="Times New Roman"/>
                <w:b/>
                <w:i w:val="false"/>
                <w:color w:val="000000"/>
                <w:sz w:val="20"/>
              </w:rPr>
              <w:t>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w:t>
            </w:r>
            <w:r>
              <w:rPr>
                <w:rFonts w:ascii="Times New Roman"/>
                <w:b/>
                <w:i w:val="false"/>
                <w:color w:val="000000"/>
                <w:sz w:val="20"/>
              </w:rPr>
              <w:t>рі университеті"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w:t>
            </w:r>
            <w:r>
              <w:rPr>
                <w:rFonts w:ascii="Times New Roman"/>
                <w:b/>
                <w:i w:val="false"/>
                <w:color w:val="000000"/>
                <w:sz w:val="20"/>
              </w:rPr>
              <w:t>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w:t>
            </w:r>
            <w:r>
              <w:rPr>
                <w:rFonts w:ascii="Times New Roman"/>
                <w:b/>
                <w:i w:val="false"/>
                <w:color w:val="000000"/>
                <w:sz w:val="20"/>
              </w:rPr>
              <w:t>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"Ғұмарбек Дәукеев </w:t>
            </w:r>
            <w:r>
              <w:rPr>
                <w:rFonts w:ascii="Times New Roman"/>
                <w:b/>
                <w:i w:val="false"/>
                <w:color w:val="000000"/>
                <w:sz w:val="20"/>
              </w:rPr>
              <w:t>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Қазақстан-Британ</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университеті</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w:t>
            </w:r>
            <w:r>
              <w:rPr>
                <w:rFonts w:ascii="Times New Roman"/>
                <w:b/>
                <w:i w:val="false"/>
                <w:color w:val="000000"/>
                <w:sz w:val="20"/>
              </w:rPr>
              <w:t xml:space="preserve">т </w:t>
            </w:r>
            <w:r>
              <w:rPr>
                <w:rFonts w:ascii="Times New Roman"/>
                <w:b/>
                <w:i w:val="false"/>
                <w:color w:val="000000"/>
                <w:sz w:val="20"/>
              </w:rPr>
              <w:t>университеті</w:t>
            </w:r>
            <w:r>
              <w:rPr>
                <w:rFonts w:ascii="Times New Roman"/>
                <w:b/>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ақпара</w:t>
            </w:r>
            <w:r>
              <w:rPr>
                <w:rFonts w:ascii="Times New Roman"/>
                <w:b/>
                <w:i w:val="false"/>
                <w:color w:val="000000"/>
                <w:sz w:val="20"/>
              </w:rPr>
              <w:t>ттық</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val="false"/>
                <w:i w:val="false"/>
                <w:color w:val="000000"/>
                <w:sz w:val="20"/>
              </w:rPr>
              <w:t xml:space="preserve"> </w:t>
            </w:r>
            <w:r>
              <w:rPr>
                <w:rFonts w:ascii="Times New Roman"/>
                <w:b/>
                <w:i w:val="false"/>
                <w:color w:val="000000"/>
                <w:sz w:val="20"/>
              </w:rPr>
              <w:t>университеті</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К.Сағадиев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i w:val="false"/>
                <w:color w:val="000000"/>
                <w:sz w:val="20"/>
              </w:rPr>
              <w:t xml:space="preserve"> бизнес </w:t>
            </w:r>
            <w:r>
              <w:rPr>
                <w:rFonts w:ascii="Times New Roman"/>
                <w:b/>
                <w:i w:val="false"/>
                <w:color w:val="000000"/>
                <w:sz w:val="20"/>
              </w:rPr>
              <w:t>университеті</w:t>
            </w:r>
            <w:r>
              <w:rPr>
                <w:rFonts w:ascii="Times New Roman"/>
                <w:b/>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 xml:space="preserve">беру </w:t>
            </w:r>
            <w:r>
              <w:rPr>
                <w:rFonts w:ascii="Times New Roman"/>
                <w:b/>
                <w:i w:val="false"/>
                <w:color w:val="000000"/>
                <w:sz w:val="20"/>
              </w:rPr>
              <w:t>корпорациясы</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"Логистика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Азаматтық</w:t>
            </w:r>
            <w:r>
              <w:rPr>
                <w:rFonts w:ascii="Times New Roman"/>
                <w:b/>
                <w:i w:val="false"/>
                <w:color w:val="000000"/>
                <w:sz w:val="20"/>
              </w:rPr>
              <w:t xml:space="preserve"> авиац</w:t>
            </w:r>
            <w:r>
              <w:rPr>
                <w:rFonts w:ascii="Times New Roman"/>
                <w:b/>
                <w:i w:val="false"/>
                <w:color w:val="000000"/>
                <w:sz w:val="20"/>
              </w:rPr>
              <w:t xml:space="preserve">ия </w:t>
            </w:r>
            <w:r>
              <w:rPr>
                <w:rFonts w:ascii="Times New Roman"/>
                <w:b/>
                <w:i w:val="false"/>
                <w:color w:val="000000"/>
                <w:sz w:val="20"/>
              </w:rPr>
              <w:t>академиясы</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Alikhan</w:t>
            </w:r>
            <w:r>
              <w:rPr>
                <w:rFonts w:ascii="Times New Roman"/>
                <w:b w:val="false"/>
                <w:i w:val="false"/>
                <w:color w:val="000000"/>
                <w:sz w:val="20"/>
              </w:rPr>
              <w:t xml:space="preserve"> </w:t>
            </w:r>
            <w:r>
              <w:rPr>
                <w:rFonts w:ascii="Times New Roman"/>
                <w:b/>
                <w:i w:val="false"/>
                <w:color w:val="000000"/>
                <w:sz w:val="20"/>
              </w:rPr>
              <w:t>Bokeikha</w:t>
            </w:r>
            <w:r>
              <w:rPr>
                <w:rFonts w:ascii="Times New Roman"/>
                <w:b/>
                <w:i w:val="false"/>
                <w:color w:val="000000"/>
                <w:sz w:val="20"/>
              </w:rPr>
              <w:t>n</w:t>
            </w:r>
            <w:r>
              <w:rPr>
                <w:rFonts w:ascii="Times New Roman"/>
                <w:b/>
                <w:i w:val="false"/>
                <w:color w:val="000000"/>
                <w:sz w:val="20"/>
              </w:rPr>
              <w:t xml:space="preserve"> University"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мекемесі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Байтұрсынов атындағы </w:t>
            </w:r>
            <w:r>
              <w:rPr>
                <w:rFonts w:ascii="Times New Roman"/>
                <w:b/>
                <w:i w:val="false"/>
                <w:color w:val="000000"/>
                <w:sz w:val="20"/>
              </w:rPr>
              <w:t>Қостанай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 Алтынсарин атындағы </w:t>
            </w:r>
            <w:r>
              <w:rPr>
                <w:rFonts w:ascii="Times New Roman"/>
                <w:b/>
                <w:i w:val="false"/>
                <w:color w:val="000000"/>
                <w:sz w:val="20"/>
              </w:rPr>
              <w:t>Арқалық педагогикалық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w:t>
            </w:r>
            <w:r>
              <w:rPr>
                <w:rFonts w:ascii="Times New Roman"/>
                <w:b/>
                <w:i w:val="false"/>
                <w:color w:val="000000"/>
                <w:sz w:val="20"/>
              </w:rPr>
              <w:t>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w:t>
            </w:r>
            <w:r>
              <w:rPr>
                <w:rFonts w:ascii="Times New Roman"/>
                <w:b/>
                <w:i w:val="false"/>
                <w:color w:val="000000"/>
                <w:sz w:val="20"/>
              </w:rPr>
              <w:t>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w:t>
            </w:r>
            <w:r>
              <w:rPr>
                <w:rFonts w:ascii="Times New Roman"/>
                <w:b/>
                <w:i w:val="false"/>
                <w:color w:val="000000"/>
                <w:sz w:val="20"/>
              </w:rPr>
              <w:t>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"Тұран" университеті" </w:t>
            </w:r>
            <w:r>
              <w:rPr>
                <w:rFonts w:ascii="Times New Roman"/>
                <w:b/>
                <w:i w:val="false"/>
                <w:color w:val="000000"/>
                <w:sz w:val="20"/>
              </w:rPr>
              <w:t>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медициналық униве</w:t>
            </w:r>
            <w:r>
              <w:rPr>
                <w:rFonts w:ascii="Times New Roman"/>
                <w:b/>
                <w:i w:val="false"/>
                <w:color w:val="000000"/>
                <w:sz w:val="20"/>
              </w:rPr>
              <w:t>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w:t>
            </w:r>
            <w:r>
              <w:rPr>
                <w:rFonts w:ascii="Times New Roman"/>
                <w:b/>
                <w:i w:val="false"/>
                <w:color w:val="000000"/>
                <w:sz w:val="20"/>
              </w:rPr>
              <w:t>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"С.Ж. Асфендияров атындағы </w:t>
            </w:r>
            <w:r>
              <w:rPr>
                <w:rFonts w:ascii="Times New Roman"/>
                <w:b/>
                <w:i w:val="false"/>
                <w:color w:val="000000"/>
                <w:sz w:val="20"/>
              </w:rPr>
              <w:t>Қазақ ұлттық медицина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w:t>
            </w:r>
            <w:r>
              <w:rPr>
                <w:rFonts w:ascii="Times New Roman"/>
                <w:b/>
                <w:i w:val="false"/>
                <w:color w:val="000000"/>
                <w:sz w:val="20"/>
              </w:rPr>
              <w:t>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"Манаш Қозыбаев атындағы </w:t>
            </w:r>
            <w:r>
              <w:rPr>
                <w:rFonts w:ascii="Times New Roman"/>
                <w:b/>
                <w:i w:val="false"/>
                <w:color w:val="000000"/>
                <w:sz w:val="20"/>
              </w:rPr>
              <w:t>Солтүстік Қазақстан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both"/>
      </w:pPr>
      <w:r>
        <w:rPr>
          <w:rFonts w:ascii="Times New Roman"/>
          <w:b w:val="false"/>
          <w:i w:val="false"/>
          <w:color w:val="000000"/>
          <w:sz w:val="28"/>
        </w:rPr>
        <w:t>
      Маңғыстау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технологиялық университеті" акционерлік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w:t>
            </w:r>
            <w:r>
              <w:rPr>
                <w:rFonts w:ascii="Times New Roman"/>
                <w:b/>
                <w:i w:val="false"/>
                <w:color w:val="000000"/>
                <w:sz w:val="20"/>
              </w:rPr>
              <w:t>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 ұлттық аграрлық зерттеу университеті" </w:t>
            </w:r>
            <w:r>
              <w:rPr>
                <w:rFonts w:ascii="Times New Roman"/>
                <w:b/>
                <w:i w:val="false"/>
                <w:color w:val="000000"/>
                <w:sz w:val="20"/>
              </w:rPr>
              <w:t>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"Ғұмарбек Дәукеев атындағы Алматы энергетика және </w:t>
            </w:r>
            <w:r>
              <w:rPr>
                <w:rFonts w:ascii="Times New Roman"/>
                <w:b/>
                <w:i w:val="false"/>
                <w:color w:val="000000"/>
                <w:sz w:val="20"/>
              </w:rPr>
              <w:t>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w:t>
            </w:r>
            <w:r>
              <w:rPr>
                <w:rFonts w:ascii="Times New Roman"/>
                <w:b/>
                <w:i w:val="false"/>
                <w:color w:val="000000"/>
                <w:sz w:val="20"/>
              </w:rPr>
              <w:t>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ақпараттық технологиялар университеті" </w:t>
            </w:r>
            <w:r>
              <w:rPr>
                <w:rFonts w:ascii="Times New Roman"/>
                <w:b/>
                <w:i w:val="false"/>
                <w:color w:val="000000"/>
                <w:sz w:val="20"/>
              </w:rPr>
              <w:t>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"К.Сағадиев атындағы Халықаралық бизнес университеті" </w:t>
            </w:r>
            <w:r>
              <w:rPr>
                <w:rFonts w:ascii="Times New Roman"/>
                <w:b/>
                <w:i w:val="false"/>
                <w:color w:val="000000"/>
                <w:sz w:val="20"/>
              </w:rPr>
              <w:t>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білім беру корпорациясы" акционерлік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"Логистика және көлік академиясы" акционерлік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авиация академиясы" акционерлік </w:t>
            </w:r>
            <w:r>
              <w:rPr>
                <w:rFonts w:ascii="Times New Roman"/>
                <w:b/>
                <w:i w:val="false"/>
                <w:color w:val="000000"/>
                <w:sz w:val="20"/>
              </w:rPr>
              <w:t>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w:t>
            </w:r>
            <w:r>
              <w:rPr>
                <w:rFonts w:ascii="Times New Roman"/>
                <w:b/>
                <w:i w:val="false"/>
                <w:color w:val="000000"/>
                <w:sz w:val="20"/>
              </w:rPr>
              <w:t>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w:t>
            </w:r>
            <w:r>
              <w:rPr>
                <w:rFonts w:ascii="Times New Roman"/>
                <w:b/>
                <w:i w:val="false"/>
                <w:color w:val="000000"/>
                <w:sz w:val="20"/>
              </w:rPr>
              <w:t>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w:t>
            </w:r>
            <w:r>
              <w:rPr>
                <w:rFonts w:ascii="Times New Roman"/>
                <w:b/>
                <w:i w:val="false"/>
                <w:color w:val="000000"/>
                <w:sz w:val="20"/>
              </w:rPr>
              <w:t>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w:t>
            </w:r>
            <w:r>
              <w:rPr>
                <w:rFonts w:ascii="Times New Roman"/>
                <w:b/>
                <w:i w:val="false"/>
                <w:color w:val="000000"/>
                <w:sz w:val="20"/>
              </w:rPr>
              <w:t>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"Қарағанды медициналық университеті" коммерциялық емес </w:t>
            </w:r>
            <w:r>
              <w:rPr>
                <w:rFonts w:ascii="Times New Roman"/>
                <w:b/>
                <w:i w:val="false"/>
                <w:color w:val="000000"/>
                <w:sz w:val="20"/>
              </w:rPr>
              <w:t>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w:t>
            </w:r>
            <w:r>
              <w:rPr>
                <w:rFonts w:ascii="Times New Roman"/>
                <w:b/>
                <w:i w:val="false"/>
                <w:color w:val="000000"/>
                <w:sz w:val="20"/>
              </w:rPr>
              <w:t>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w:t>
            </w:r>
            <w:r>
              <w:rPr>
                <w:rFonts w:ascii="Times New Roman"/>
                <w:b/>
                <w:i w:val="false"/>
                <w:color w:val="000000"/>
                <w:sz w:val="20"/>
              </w:rPr>
              <w:t>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w:t>
            </w:r>
            <w:r>
              <w:rPr>
                <w:rFonts w:ascii="Times New Roman"/>
                <w:b/>
                <w:i w:val="false"/>
                <w:color w:val="000000"/>
                <w:sz w:val="20"/>
              </w:rPr>
              <w:t>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w:t>
            </w:r>
            <w:r>
              <w:rPr>
                <w:rFonts w:ascii="Times New Roman"/>
                <w:b/>
                <w:i w:val="false"/>
                <w:color w:val="000000"/>
                <w:sz w:val="20"/>
              </w:rPr>
              <w:t>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Ұлытау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зерттеу университеті" коммерциялық емес акцио</w:t>
            </w:r>
            <w:r>
              <w:rPr>
                <w:rFonts w:ascii="Times New Roman"/>
                <w:b/>
                <w:i w:val="false"/>
                <w:color w:val="000000"/>
                <w:sz w:val="20"/>
              </w:rPr>
              <w:t>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"Ғұмарбек Дәукеев атындағы Алматы энергетика және байланыс университеті" коммерциялық емес </w:t>
            </w:r>
            <w:r>
              <w:rPr>
                <w:rFonts w:ascii="Times New Roman"/>
                <w:b/>
                <w:i w:val="false"/>
                <w:color w:val="000000"/>
                <w:sz w:val="20"/>
              </w:rPr>
              <w:t>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ақпараттық технологиялар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білім беру корпорациясы"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академиясы"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"С.Ж. Асфендияров атындағы Қазақ ұлттық медицина университеті" коммерциялық емес акционерлік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ақпараттық технологиялар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білім беру корпорациясы"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академиясы"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атындағы Арқалық педагогикалық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w:t>
            </w:r>
            <w:r>
              <w:rPr>
                <w:rFonts w:ascii="Times New Roman"/>
                <w:b/>
                <w:i w:val="false"/>
                <w:color w:val="000000"/>
                <w:sz w:val="20"/>
              </w:rPr>
              <w:t>ағы Қостанай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 Алтынсарин атынд</w:t>
            </w:r>
            <w:r>
              <w:rPr>
                <w:rFonts w:ascii="Times New Roman"/>
                <w:b/>
                <w:i w:val="false"/>
                <w:color w:val="000000"/>
                <w:sz w:val="20"/>
              </w:rPr>
              <w:t>ағы Арқалық педагогикалық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"Рудный индустриялық </w:t>
            </w:r>
            <w:r>
              <w:rPr>
                <w:rFonts w:ascii="Times New Roman"/>
                <w:b/>
                <w:i w:val="false"/>
                <w:color w:val="000000"/>
                <w:sz w:val="20"/>
              </w:rPr>
              <w:t>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 Уәлиханов атындағы </w:t>
            </w:r>
            <w:r>
              <w:rPr>
                <w:rFonts w:ascii="Times New Roman"/>
                <w:b/>
                <w:i w:val="false"/>
                <w:color w:val="000000"/>
                <w:sz w:val="20"/>
              </w:rPr>
              <w:t>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w:t>
            </w:r>
            <w:r>
              <w:rPr>
                <w:rFonts w:ascii="Times New Roman"/>
                <w:b/>
                <w:i w:val="false"/>
                <w:color w:val="000000"/>
                <w:sz w:val="20"/>
              </w:rPr>
              <w:t>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"Тұран" университеті" </w:t>
            </w:r>
            <w:r>
              <w:rPr>
                <w:rFonts w:ascii="Times New Roman"/>
                <w:b/>
                <w:i w:val="false"/>
                <w:color w:val="000000"/>
                <w:sz w:val="20"/>
              </w:rPr>
              <w:t>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"Қарағанды медициналық </w:t>
            </w:r>
            <w:r>
              <w:rPr>
                <w:rFonts w:ascii="Times New Roman"/>
                <w:b/>
                <w:i w:val="false"/>
                <w:color w:val="000000"/>
                <w:sz w:val="20"/>
              </w:rPr>
              <w:t>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халықаралық </w:t>
            </w:r>
            <w:r>
              <w:rPr>
                <w:rFonts w:ascii="Times New Roman"/>
                <w:b/>
                <w:i w:val="false"/>
                <w:color w:val="000000"/>
                <w:sz w:val="20"/>
              </w:rPr>
              <w:t>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w:t>
            </w:r>
            <w:r>
              <w:rPr>
                <w:rFonts w:ascii="Times New Roman"/>
                <w:b/>
                <w:i w:val="false"/>
                <w:color w:val="000000"/>
                <w:sz w:val="20"/>
              </w:rPr>
              <w:t>ағы Қазақ ұлттық медицина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"Ілияс Жансүгіров атындағы </w:t>
            </w:r>
            <w:r>
              <w:rPr>
                <w:rFonts w:ascii="Times New Roman"/>
                <w:b/>
                <w:i w:val="false"/>
                <w:color w:val="000000"/>
                <w:sz w:val="20"/>
              </w:rPr>
              <w:t>Жетісу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w:t>
            </w:r>
            <w:r>
              <w:rPr>
                <w:rFonts w:ascii="Times New Roman"/>
                <w:b/>
                <w:i w:val="false"/>
                <w:color w:val="000000"/>
                <w:sz w:val="20"/>
              </w:rPr>
              <w:t>ағы Солтүстік Қазақстан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технологиялық университеті" акционерлік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w:t>
            </w:r>
            <w:r>
              <w:rPr>
                <w:rFonts w:ascii="Times New Roman"/>
                <w:b/>
                <w:i w:val="false"/>
                <w:color w:val="000000"/>
                <w:sz w:val="20"/>
              </w:rPr>
              <w:t>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 ұлттық аграрлық зерттеу университеті" </w:t>
            </w:r>
            <w:r>
              <w:rPr>
                <w:rFonts w:ascii="Times New Roman"/>
                <w:b/>
                <w:i w:val="false"/>
                <w:color w:val="000000"/>
                <w:sz w:val="20"/>
              </w:rPr>
              <w:t>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"Ғұмарбек Дәукеев атындағы Алматы энергетика және </w:t>
            </w:r>
            <w:r>
              <w:rPr>
                <w:rFonts w:ascii="Times New Roman"/>
                <w:b/>
                <w:i w:val="false"/>
                <w:color w:val="000000"/>
                <w:sz w:val="20"/>
              </w:rPr>
              <w:t>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w:t>
            </w:r>
            <w:r>
              <w:rPr>
                <w:rFonts w:ascii="Times New Roman"/>
                <w:b/>
                <w:i w:val="false"/>
                <w:color w:val="000000"/>
                <w:sz w:val="20"/>
              </w:rPr>
              <w:t>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ақпараттық технологиялар университеті" </w:t>
            </w:r>
            <w:r>
              <w:rPr>
                <w:rFonts w:ascii="Times New Roman"/>
                <w:b/>
                <w:i w:val="false"/>
                <w:color w:val="000000"/>
                <w:sz w:val="20"/>
              </w:rPr>
              <w:t>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"К.Сағадиев атындағы Халықаралық бизнес университеті" </w:t>
            </w:r>
            <w:r>
              <w:rPr>
                <w:rFonts w:ascii="Times New Roman"/>
                <w:b/>
                <w:i w:val="false"/>
                <w:color w:val="000000"/>
                <w:sz w:val="20"/>
              </w:rPr>
              <w:t>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білім беру корпорациясы" акционерлік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"Логистика және көлік академиясы" акционерлік </w:t>
            </w:r>
            <w:r>
              <w:rPr>
                <w:rFonts w:ascii="Times New Roman"/>
                <w:b/>
                <w:i w:val="false"/>
                <w:color w:val="000000"/>
                <w:sz w:val="20"/>
              </w:rPr>
              <w:t>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авиация академиясы" акционерлік </w:t>
            </w:r>
            <w:r>
              <w:rPr>
                <w:rFonts w:ascii="Times New Roman"/>
                <w:b/>
                <w:i w:val="false"/>
                <w:color w:val="000000"/>
                <w:sz w:val="20"/>
              </w:rPr>
              <w:t>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Байтұрсынов атындағы Қостанай өңірлік униве</w:t>
            </w:r>
            <w:r>
              <w:rPr>
                <w:rFonts w:ascii="Times New Roman"/>
                <w:b/>
                <w:i w:val="false"/>
                <w:color w:val="000000"/>
                <w:sz w:val="20"/>
              </w:rPr>
              <w:t>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 Алтынсарин атындағы Арқалық педагогикалық </w:t>
            </w:r>
            <w:r>
              <w:rPr>
                <w:rFonts w:ascii="Times New Roman"/>
                <w:b/>
                <w:i w:val="false"/>
                <w:color w:val="000000"/>
                <w:sz w:val="20"/>
              </w:rPr>
              <w:t>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"Рудный индустриялық институты" коммерциялық емес </w:t>
            </w:r>
            <w:r>
              <w:rPr>
                <w:rFonts w:ascii="Times New Roman"/>
                <w:b/>
                <w:i w:val="false"/>
                <w:color w:val="000000"/>
                <w:sz w:val="20"/>
              </w:rPr>
              <w:t>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w:t>
            </w:r>
            <w:r>
              <w:rPr>
                <w:rFonts w:ascii="Times New Roman"/>
                <w:b/>
                <w:i w:val="false"/>
                <w:color w:val="000000"/>
                <w:sz w:val="20"/>
              </w:rPr>
              <w:t>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"Қарағанды медициналық университеті" коммерциялық </w:t>
            </w:r>
            <w:r>
              <w:rPr>
                <w:rFonts w:ascii="Times New Roman"/>
                <w:b/>
                <w:i w:val="false"/>
                <w:color w:val="000000"/>
                <w:sz w:val="20"/>
              </w:rPr>
              <w:t>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халықаралық университеті" жауапкершілігі </w:t>
            </w:r>
            <w:r>
              <w:rPr>
                <w:rFonts w:ascii="Times New Roman"/>
                <w:b/>
                <w:i w:val="false"/>
                <w:color w:val="000000"/>
                <w:sz w:val="20"/>
              </w:rPr>
              <w:t>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"С.Ж. Асфендияров атындағы Қазақ ұлттық медицина </w:t>
            </w:r>
            <w:r>
              <w:rPr>
                <w:rFonts w:ascii="Times New Roman"/>
                <w:b/>
                <w:i w:val="false"/>
                <w:color w:val="000000"/>
                <w:sz w:val="20"/>
              </w:rPr>
              <w:t>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w:t>
            </w:r>
            <w:r>
              <w:rPr>
                <w:rFonts w:ascii="Times New Roman"/>
                <w:b/>
                <w:i w:val="false"/>
                <w:color w:val="000000"/>
                <w:sz w:val="20"/>
              </w:rPr>
              <w:t>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w:t>
            </w:r>
            <w:r>
              <w:rPr>
                <w:rFonts w:ascii="Times New Roman"/>
                <w:b/>
                <w:i w:val="false"/>
                <w:color w:val="000000"/>
                <w:sz w:val="20"/>
              </w:rPr>
              <w:t>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IT University"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атындағы Қазақ ұлттық педагогикалық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ұлттық қыздар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"Сулейман Демирель атындағы университет"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"Абылай хан атындағы Қазақ халықаралық қатынастар және әлем тілдері университеті"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"Нархоз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"Қ.И. Сәтбаев атындағы Қазақ ұлттық техникалық зерттеу университеті" коммерциялық </w:t>
            </w:r>
            <w:r>
              <w:rPr>
                <w:rFonts w:ascii="Times New Roman"/>
                <w:b/>
                <w:i w:val="false"/>
                <w:color w:val="000000"/>
                <w:sz w:val="20"/>
              </w:rPr>
              <w:t>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 ұлттық аграрлық зерттеу университеті" коммерциялық емес акционерлік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"Ғұмарбек Дәукеев атындағы Алматы энергетика және байланыс университеті" коммерциял</w:t>
            </w:r>
            <w:r>
              <w:rPr>
                <w:rFonts w:ascii="Times New Roman"/>
                <w:b/>
                <w:i w:val="false"/>
                <w:color w:val="000000"/>
                <w:sz w:val="20"/>
              </w:rPr>
              <w:t>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"Қазақстан-Британ техникалық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менеджмент университеті"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ақпараттық технологиялар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білім беру корпорациясы"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академиясы"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"Alikhan Bokeikhan University" білім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"Қазақстан-Американдық еркін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"Әлкей Марғұлан атындағы Павлодар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"Торайғыров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Байтұрсынов атындағы Қостанай өңірлік университеті" коммерциялық емес акционерлік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"Ы. Алтынсарин атындағы Арқалық педагогикалық институты" коммерциялық емес акционерлік </w:t>
            </w:r>
            <w:r>
              <w:rPr>
                <w:rFonts w:ascii="Times New Roman"/>
                <w:b/>
                <w:i w:val="false"/>
                <w:color w:val="000000"/>
                <w:sz w:val="20"/>
              </w:rPr>
              <w:t>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индустриялық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халықаралық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w:t>
            </w:r>
            <w:r>
              <w:rPr>
                <w:rFonts w:ascii="Times New Roman"/>
                <w:b/>
                <w:i w:val="false"/>
                <w:color w:val="000000"/>
                <w:sz w:val="20"/>
              </w:rPr>
              <w:t>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"Манаш Қозыбаев атындағы Солтүстік Қазақстан университеті" коммерциялық емес акционерлік </w:t>
            </w:r>
            <w:r>
              <w:rPr>
                <w:rFonts w:ascii="Times New Roman"/>
                <w:b/>
                <w:i w:val="false"/>
                <w:color w:val="000000"/>
                <w:sz w:val="20"/>
              </w:rPr>
              <w:t>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12 шілдедегі</w:t>
            </w:r>
            <w:r>
              <w:br/>
            </w:r>
            <w:r>
              <w:rPr>
                <w:rFonts w:ascii="Times New Roman"/>
                <w:b w:val="false"/>
                <w:i w:val="false"/>
                <w:color w:val="000000"/>
                <w:sz w:val="20"/>
              </w:rPr>
              <w:t>№ 312 бұйрығына</w:t>
            </w:r>
            <w:r>
              <w:br/>
            </w:r>
            <w:r>
              <w:rPr>
                <w:rFonts w:ascii="Times New Roman"/>
                <w:b w:val="false"/>
                <w:i w:val="false"/>
                <w:color w:val="000000"/>
                <w:sz w:val="20"/>
              </w:rPr>
              <w:t>5-қосымша</w:t>
            </w:r>
          </w:p>
        </w:tc>
      </w:tr>
    </w:tbl>
    <w:bookmarkStart w:name="z22" w:id="17"/>
    <w:p>
      <w:pPr>
        <w:spacing w:after="0"/>
        <w:ind w:left="0"/>
        <w:jc w:val="left"/>
      </w:pPr>
      <w:r>
        <w:rPr>
          <w:rFonts w:ascii="Times New Roman"/>
          <w:b/>
          <w:i w:val="false"/>
          <w:color w:val="000000"/>
        </w:rPr>
        <w:t xml:space="preserve"> 2023 - 2024 оқу жылына жастарды батыс және шығыс өңірлердің жетекші жоғары оқу орындарында оқыту үшін мемлекеттік білім беру тапсырысының көлемі көрсетілген жоғары және (немесе) жоғары оқу орнынан кейінгі білім беру ұйымдарының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