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9bd" w14:textId="a8e3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27 желтоқсандағы № 37/230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15 тамыздағы № 5/23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аудандық бюджет туралы" 2022 жылғы 27 желтоқсандағы №37/230 (Нормативтік құқықтық актілерді мемлекеттік тіркеу тізілімінде №177280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7 239 528,0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2 671 128,0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65 098,0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4 499 502,0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8 048 788,3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52 518,5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108 675,5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56 157,0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- 861 778,8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861 778,8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108 675,0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56 157,0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809 260,8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5/23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№5/23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5/23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