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7b88" w14:textId="cae7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Ұлытау облысы Сәтбаев қалалық мәслихатының 2023 жылғы 7 маусымдағы № 31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Сәтбаев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Сәтбаев қалалық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Сәтбаев қалалық мәслихатының 2022 жылғы 23 тамыздағы № 204 "Сәтбаев қалалық мәслихаты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Сәтбаев қалалық мәслихатының аппарат басшысы Қ.М. Махамбетоваға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2023 жылғы 07 маусымдағы</w:t>
            </w:r>
            <w:r>
              <w:br/>
            </w:r>
            <w:r>
              <w:rPr>
                <w:rFonts w:ascii="Times New Roman"/>
                <w:b w:val="false"/>
                <w:i w:val="false"/>
                <w:color w:val="000000"/>
                <w:sz w:val="20"/>
              </w:rPr>
              <w:t>№ 31 шешімімен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Сәтбаев қалалық мәслихаты аппаратының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Сәтбаев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бұдан әрі – үлгілік Әдістеме) сәйкес әзірленген және Сәтбаев қалалық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xml:space="preserve">
      4) құрылымдық бөлімшенің/мемлекеттік органның басшысы – Е-2 санаттарының "Б" корпусының мемлекеттік әкімшілік қызметшісі; </w:t>
      </w:r>
    </w:p>
    <w:bookmarkEnd w:id="12"/>
    <w:bookmarkStart w:name="z19"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3. Сәтбаев қалалық мәслихаты аппаратының "Б" корпусы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29"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5"/>
    <w:bookmarkStart w:name="z32"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6"/>
    <w:bookmarkStart w:name="z33" w:id="27"/>
    <w:p>
      <w:pPr>
        <w:spacing w:after="0"/>
        <w:ind w:left="0"/>
        <w:jc w:val="both"/>
      </w:pPr>
      <w:r>
        <w:rPr>
          <w:rFonts w:ascii="Times New Roman"/>
          <w:b w:val="false"/>
          <w:i w:val="false"/>
          <w:color w:val="000000"/>
          <w:sz w:val="28"/>
        </w:rPr>
        <w:t xml:space="preserve">
      7. Бағалау нәтижелері мынадай саралау бойынша қойылады: </w:t>
      </w:r>
    </w:p>
    <w:bookmarkEnd w:id="27"/>
    <w:bookmarkStart w:name="z34"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9"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0"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1" w:id="35"/>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персоналды басқару қызметінің бас маманы (бұдан әрі – персоналды басқару қызметінің бас маманы), соның ішінде ақпараттық жүйе арқылы қамтамасыз етеді.</w:t>
      </w:r>
    </w:p>
    <w:bookmarkEnd w:id="35"/>
    <w:bookmarkStart w:name="z42" w:id="36"/>
    <w:p>
      <w:pPr>
        <w:spacing w:after="0"/>
        <w:ind w:left="0"/>
        <w:jc w:val="both"/>
      </w:pPr>
      <w:r>
        <w:rPr>
          <w:rFonts w:ascii="Times New Roman"/>
          <w:b w:val="false"/>
          <w:i w:val="false"/>
          <w:color w:val="000000"/>
          <w:sz w:val="28"/>
        </w:rPr>
        <w:t>
      Бұл ретте персоналды басқару қызметінің бас маманы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3" w:id="37"/>
    <w:p>
      <w:pPr>
        <w:spacing w:after="0"/>
        <w:ind w:left="0"/>
        <w:jc w:val="both"/>
      </w:pPr>
      <w:r>
        <w:rPr>
          <w:rFonts w:ascii="Times New Roman"/>
          <w:b w:val="false"/>
          <w:i w:val="false"/>
          <w:color w:val="000000"/>
          <w:sz w:val="28"/>
        </w:rPr>
        <w:t>
      11. Персоналды басқару қызметінің бас маманы бағаланатын қызметшіні бағалау нәтижелерімен ол аяқталған соң екі жұмыс күні ішінде таныстыруды қамтамасыз етеді.</w:t>
      </w:r>
    </w:p>
    <w:bookmarkEnd w:id="37"/>
    <w:bookmarkStart w:name="z44"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5"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6" w:id="4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47"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48"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49"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0"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1" w:id="45"/>
    <w:p>
      <w:pPr>
        <w:spacing w:after="0"/>
        <w:ind w:left="0"/>
        <w:jc w:val="both"/>
      </w:pPr>
      <w:r>
        <w:rPr>
          <w:rFonts w:ascii="Times New Roman"/>
          <w:b w:val="false"/>
          <w:i w:val="false"/>
          <w:color w:val="000000"/>
          <w:sz w:val="28"/>
        </w:rPr>
        <w:t xml:space="preserve">
      1) мемлекеттік орган/құрылымдық бөлімше стратегиялық мақсаттары, мемлекеттік орган / құрылымдық бөлімше жұмысының есептік кезеңдегі жалпы нәтижесі жөнінде бағаланушы адамдардың назарына жеткізу; </w:t>
      </w:r>
    </w:p>
    <w:bookmarkEnd w:id="45"/>
    <w:bookmarkStart w:name="z52"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3"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4"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5"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56"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7"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8"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59" w:id="53"/>
    <w:p>
      <w:pPr>
        <w:spacing w:after="0"/>
        <w:ind w:left="0"/>
        <w:jc w:val="both"/>
      </w:pPr>
      <w:r>
        <w:rPr>
          <w:rFonts w:ascii="Times New Roman"/>
          <w:b w:val="false"/>
          <w:i w:val="false"/>
          <w:color w:val="000000"/>
          <w:sz w:val="28"/>
        </w:rPr>
        <w:t>
      19. Персоналды басқару қызметінің бас маманы мыналарға жауапты болады:</w:t>
      </w:r>
    </w:p>
    <w:bookmarkEnd w:id="53"/>
    <w:bookmarkStart w:name="z60"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1" w:id="55"/>
    <w:p>
      <w:pPr>
        <w:spacing w:after="0"/>
        <w:ind w:left="0"/>
        <w:jc w:val="both"/>
      </w:pPr>
      <w:r>
        <w:rPr>
          <w:rFonts w:ascii="Times New Roman"/>
          <w:b w:val="false"/>
          <w:i w:val="false"/>
          <w:color w:val="000000"/>
          <w:sz w:val="28"/>
        </w:rPr>
        <w:t>
      2) НМИ уақтылы талдау мен келісу;</w:t>
      </w:r>
    </w:p>
    <w:bookmarkEnd w:id="55"/>
    <w:bookmarkStart w:name="z62"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3"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4"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5"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 маманына және калибрлеу сессияларының қатысушыларына ғана белгілі болуы мүмкін.</w:t>
      </w:r>
    </w:p>
    <w:bookmarkEnd w:id="59"/>
    <w:bookmarkStart w:name="z66" w:id="60"/>
    <w:p>
      <w:pPr>
        <w:spacing w:after="0"/>
        <w:ind w:left="0"/>
        <w:jc w:val="left"/>
      </w:pPr>
      <w:r>
        <w:rPr>
          <w:rFonts w:ascii="Times New Roman"/>
          <w:b/>
          <w:i w:val="false"/>
          <w:color w:val="000000"/>
        </w:rPr>
        <w:t xml:space="preserve"> 2-тарау. Аппарат басшысының НМИ қол жеткізуі бойынша бағалау тәртібі</w:t>
      </w:r>
    </w:p>
    <w:bookmarkEnd w:id="60"/>
    <w:bookmarkStart w:name="z67" w:id="61"/>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61"/>
    <w:bookmarkStart w:name="z68" w:id="62"/>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персоналды басқару қызметінің бас маманының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62"/>
    <w:bookmarkStart w:name="z69" w:id="63"/>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bookmarkEnd w:id="63"/>
    <w:bookmarkStart w:name="z70"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бас маманы жеке жұмыс жоспарының ақпараттық жүйеде (техникалық мүмкіндік болған жағдайда) орналастырылуын қамтамасыз етеді.</w:t>
      </w:r>
    </w:p>
    <w:bookmarkEnd w:id="64"/>
    <w:bookmarkStart w:name="z71"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2" w:id="66"/>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6"/>
    <w:bookmarkStart w:name="z73"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бас маманы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4"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5"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6"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7"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8"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79"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0"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1"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2" w:id="76"/>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бас маманы аппарат басшысын оған қатысты бағалауды өткізу туралы есепті тоқсаннан кейінгі айдың бесінші күнінен кешіктірмей хабардар етеді.</w:t>
      </w:r>
    </w:p>
    <w:bookmarkEnd w:id="76"/>
    <w:bookmarkStart w:name="z83" w:id="77"/>
    <w:p>
      <w:pPr>
        <w:spacing w:after="0"/>
        <w:ind w:left="0"/>
        <w:jc w:val="both"/>
      </w:pPr>
      <w:r>
        <w:rPr>
          <w:rFonts w:ascii="Times New Roman"/>
          <w:b w:val="false"/>
          <w:i w:val="false"/>
          <w:color w:val="000000"/>
          <w:sz w:val="28"/>
        </w:rPr>
        <w:t xml:space="preserve">
      27. Ақпараттық жүйемен немесе ол болмаған жағдайда персоналды басқару қызметінің бас маманы ресімделген бағалау парағын бағалаушы адамға қарау үшін жолдайды. </w:t>
      </w:r>
    </w:p>
    <w:bookmarkEnd w:id="77"/>
    <w:bookmarkStart w:name="z84"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5" w:id="79"/>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6"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7"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88"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89" w:id="83"/>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0" w:id="84"/>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қызметінің бас маманымен бағалаушы адамға бағалау парағы жіберіледі.</w:t>
      </w:r>
    </w:p>
    <w:bookmarkEnd w:id="84"/>
    <w:bookmarkStart w:name="z91" w:id="85"/>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 </w:t>
      </w:r>
    </w:p>
    <w:bookmarkEnd w:id="85"/>
    <w:bookmarkStart w:name="z92"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3"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4"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5" w:id="89"/>
    <w:p>
      <w:pPr>
        <w:spacing w:after="0"/>
        <w:ind w:left="0"/>
        <w:jc w:val="both"/>
      </w:pPr>
      <w:r>
        <w:rPr>
          <w:rFonts w:ascii="Times New Roman"/>
          <w:b w:val="false"/>
          <w:i w:val="false"/>
          <w:color w:val="000000"/>
          <w:sz w:val="28"/>
        </w:rPr>
        <w:t>
      дербестік және бастамашылық;</w:t>
      </w:r>
    </w:p>
    <w:bookmarkEnd w:id="89"/>
    <w:bookmarkStart w:name="z96" w:id="90"/>
    <w:p>
      <w:pPr>
        <w:spacing w:after="0"/>
        <w:ind w:left="0"/>
        <w:jc w:val="both"/>
      </w:pPr>
      <w:r>
        <w:rPr>
          <w:rFonts w:ascii="Times New Roman"/>
          <w:b w:val="false"/>
          <w:i w:val="false"/>
          <w:color w:val="000000"/>
          <w:sz w:val="28"/>
        </w:rPr>
        <w:t>
      еңбек тәртібі.</w:t>
      </w:r>
    </w:p>
    <w:bookmarkEnd w:id="90"/>
    <w:bookmarkStart w:name="z97"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8"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99" w:id="93"/>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0"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1"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2" w:id="96"/>
    <w:p>
      <w:pPr>
        <w:spacing w:after="0"/>
        <w:ind w:left="0"/>
        <w:jc w:val="both"/>
      </w:pPr>
      <w:r>
        <w:rPr>
          <w:rFonts w:ascii="Times New Roman"/>
          <w:b w:val="false"/>
          <w:i w:val="false"/>
          <w:color w:val="000000"/>
          <w:sz w:val="28"/>
        </w:rPr>
        <w:t>
      қызметті басқару;</w:t>
      </w:r>
    </w:p>
    <w:bookmarkEnd w:id="96"/>
    <w:bookmarkStart w:name="z103" w:id="97"/>
    <w:p>
      <w:pPr>
        <w:spacing w:after="0"/>
        <w:ind w:left="0"/>
        <w:jc w:val="both"/>
      </w:pPr>
      <w:r>
        <w:rPr>
          <w:rFonts w:ascii="Times New Roman"/>
          <w:b w:val="false"/>
          <w:i w:val="false"/>
          <w:color w:val="000000"/>
          <w:sz w:val="28"/>
        </w:rPr>
        <w:t>
      тиімді коммуникацияларды құру;</w:t>
      </w:r>
    </w:p>
    <w:bookmarkEnd w:id="97"/>
    <w:bookmarkStart w:name="z104"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5" w:id="99"/>
    <w:p>
      <w:pPr>
        <w:spacing w:after="0"/>
        <w:ind w:left="0"/>
        <w:jc w:val="both"/>
      </w:pPr>
      <w:r>
        <w:rPr>
          <w:rFonts w:ascii="Times New Roman"/>
          <w:b w:val="false"/>
          <w:i w:val="false"/>
          <w:color w:val="000000"/>
          <w:sz w:val="28"/>
        </w:rPr>
        <w:t>
      өзгерістерді басқару;</w:t>
      </w:r>
    </w:p>
    <w:bookmarkEnd w:id="99"/>
    <w:bookmarkStart w:name="z106" w:id="100"/>
    <w:p>
      <w:pPr>
        <w:spacing w:after="0"/>
        <w:ind w:left="0"/>
        <w:jc w:val="both"/>
      </w:pPr>
      <w:r>
        <w:rPr>
          <w:rFonts w:ascii="Times New Roman"/>
          <w:b w:val="false"/>
          <w:i w:val="false"/>
          <w:color w:val="000000"/>
          <w:sz w:val="28"/>
        </w:rPr>
        <w:t>
      нәтижеге бағдарлану;</w:t>
      </w:r>
    </w:p>
    <w:bookmarkEnd w:id="100"/>
    <w:bookmarkStart w:name="z107"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8" w:id="102"/>
    <w:p>
      <w:pPr>
        <w:spacing w:after="0"/>
        <w:ind w:left="0"/>
        <w:jc w:val="both"/>
      </w:pPr>
      <w:r>
        <w:rPr>
          <w:rFonts w:ascii="Times New Roman"/>
          <w:b w:val="false"/>
          <w:i w:val="false"/>
          <w:color w:val="000000"/>
          <w:sz w:val="28"/>
        </w:rPr>
        <w:t>
      топты басқару;</w:t>
      </w:r>
    </w:p>
    <w:bookmarkEnd w:id="102"/>
    <w:bookmarkStart w:name="z109" w:id="103"/>
    <w:p>
      <w:pPr>
        <w:spacing w:after="0"/>
        <w:ind w:left="0"/>
        <w:jc w:val="both"/>
      </w:pPr>
      <w:r>
        <w:rPr>
          <w:rFonts w:ascii="Times New Roman"/>
          <w:b w:val="false"/>
          <w:i w:val="false"/>
          <w:color w:val="000000"/>
          <w:sz w:val="28"/>
        </w:rPr>
        <w:t>
      көшбасшылық қасиеттер;</w:t>
      </w:r>
    </w:p>
    <w:bookmarkEnd w:id="103"/>
    <w:bookmarkStart w:name="z110" w:id="104"/>
    <w:p>
      <w:pPr>
        <w:spacing w:after="0"/>
        <w:ind w:left="0"/>
        <w:jc w:val="both"/>
      </w:pPr>
      <w:r>
        <w:rPr>
          <w:rFonts w:ascii="Times New Roman"/>
          <w:b w:val="false"/>
          <w:i w:val="false"/>
          <w:color w:val="000000"/>
          <w:sz w:val="28"/>
        </w:rPr>
        <w:t xml:space="preserve">
      ынтымақтастық; </w:t>
      </w:r>
    </w:p>
    <w:bookmarkEnd w:id="104"/>
    <w:bookmarkStart w:name="z111" w:id="105"/>
    <w:p>
      <w:pPr>
        <w:spacing w:after="0"/>
        <w:ind w:left="0"/>
        <w:jc w:val="both"/>
      </w:pPr>
      <w:r>
        <w:rPr>
          <w:rFonts w:ascii="Times New Roman"/>
          <w:b w:val="false"/>
          <w:i w:val="false"/>
          <w:color w:val="000000"/>
          <w:sz w:val="28"/>
        </w:rPr>
        <w:t>
      жеделділік;</w:t>
      </w:r>
    </w:p>
    <w:bookmarkEnd w:id="105"/>
    <w:bookmarkStart w:name="z112" w:id="106"/>
    <w:p>
      <w:pPr>
        <w:spacing w:after="0"/>
        <w:ind w:left="0"/>
        <w:jc w:val="both"/>
      </w:pPr>
      <w:r>
        <w:rPr>
          <w:rFonts w:ascii="Times New Roman"/>
          <w:b w:val="false"/>
          <w:i w:val="false"/>
          <w:color w:val="000000"/>
          <w:sz w:val="28"/>
        </w:rPr>
        <w:t>
      өзін-өзі дамыту;</w:t>
      </w:r>
    </w:p>
    <w:bookmarkEnd w:id="106"/>
    <w:bookmarkStart w:name="z113" w:id="107"/>
    <w:p>
      <w:pPr>
        <w:spacing w:after="0"/>
        <w:ind w:left="0"/>
        <w:jc w:val="both"/>
      </w:pPr>
      <w:r>
        <w:rPr>
          <w:rFonts w:ascii="Times New Roman"/>
          <w:b w:val="false"/>
          <w:i w:val="false"/>
          <w:color w:val="000000"/>
          <w:sz w:val="28"/>
        </w:rPr>
        <w:t>
      бастамшылдық;</w:t>
      </w:r>
    </w:p>
    <w:bookmarkEnd w:id="107"/>
    <w:bookmarkStart w:name="z114" w:id="108"/>
    <w:p>
      <w:pPr>
        <w:spacing w:after="0"/>
        <w:ind w:left="0"/>
        <w:jc w:val="both"/>
      </w:pPr>
      <w:r>
        <w:rPr>
          <w:rFonts w:ascii="Times New Roman"/>
          <w:b w:val="false"/>
          <w:i w:val="false"/>
          <w:color w:val="000000"/>
          <w:sz w:val="28"/>
        </w:rPr>
        <w:t>
      "Б" корпусының қызметшілері үшін:</w:t>
      </w:r>
    </w:p>
    <w:bookmarkEnd w:id="108"/>
    <w:bookmarkStart w:name="z115" w:id="109"/>
    <w:p>
      <w:pPr>
        <w:spacing w:after="0"/>
        <w:ind w:left="0"/>
        <w:jc w:val="both"/>
      </w:pPr>
      <w:r>
        <w:rPr>
          <w:rFonts w:ascii="Times New Roman"/>
          <w:b w:val="false"/>
          <w:i w:val="false"/>
          <w:color w:val="000000"/>
          <w:sz w:val="28"/>
        </w:rPr>
        <w:t>
      тиімді коммуникацияларды құру;</w:t>
      </w:r>
    </w:p>
    <w:bookmarkEnd w:id="109"/>
    <w:bookmarkStart w:name="z116"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7" w:id="111"/>
    <w:p>
      <w:pPr>
        <w:spacing w:after="0"/>
        <w:ind w:left="0"/>
        <w:jc w:val="both"/>
      </w:pPr>
      <w:r>
        <w:rPr>
          <w:rFonts w:ascii="Times New Roman"/>
          <w:b w:val="false"/>
          <w:i w:val="false"/>
          <w:color w:val="000000"/>
          <w:sz w:val="28"/>
        </w:rPr>
        <w:t>
      өзгерістерді басқару;</w:t>
      </w:r>
    </w:p>
    <w:bookmarkEnd w:id="111"/>
    <w:bookmarkStart w:name="z118" w:id="112"/>
    <w:p>
      <w:pPr>
        <w:spacing w:after="0"/>
        <w:ind w:left="0"/>
        <w:jc w:val="both"/>
      </w:pPr>
      <w:r>
        <w:rPr>
          <w:rFonts w:ascii="Times New Roman"/>
          <w:b w:val="false"/>
          <w:i w:val="false"/>
          <w:color w:val="000000"/>
          <w:sz w:val="28"/>
        </w:rPr>
        <w:t>
      нәтижеге бағдарлану;</w:t>
      </w:r>
    </w:p>
    <w:bookmarkEnd w:id="112"/>
    <w:bookmarkStart w:name="z119"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0" w:id="114"/>
    <w:p>
      <w:pPr>
        <w:spacing w:after="0"/>
        <w:ind w:left="0"/>
        <w:jc w:val="both"/>
      </w:pPr>
      <w:r>
        <w:rPr>
          <w:rFonts w:ascii="Times New Roman"/>
          <w:b w:val="false"/>
          <w:i w:val="false"/>
          <w:color w:val="000000"/>
          <w:sz w:val="28"/>
        </w:rPr>
        <w:t>
      ынтымақтастық;</w:t>
      </w:r>
    </w:p>
    <w:bookmarkEnd w:id="114"/>
    <w:bookmarkStart w:name="z121" w:id="115"/>
    <w:p>
      <w:pPr>
        <w:spacing w:after="0"/>
        <w:ind w:left="0"/>
        <w:jc w:val="both"/>
      </w:pPr>
      <w:r>
        <w:rPr>
          <w:rFonts w:ascii="Times New Roman"/>
          <w:b w:val="false"/>
          <w:i w:val="false"/>
          <w:color w:val="000000"/>
          <w:sz w:val="28"/>
        </w:rPr>
        <w:t>
      жеделділік;</w:t>
      </w:r>
    </w:p>
    <w:bookmarkEnd w:id="115"/>
    <w:bookmarkStart w:name="z122" w:id="116"/>
    <w:p>
      <w:pPr>
        <w:spacing w:after="0"/>
        <w:ind w:left="0"/>
        <w:jc w:val="both"/>
      </w:pPr>
      <w:r>
        <w:rPr>
          <w:rFonts w:ascii="Times New Roman"/>
          <w:b w:val="false"/>
          <w:i w:val="false"/>
          <w:color w:val="000000"/>
          <w:sz w:val="28"/>
        </w:rPr>
        <w:t>
      өзін-өзі дамыту.</w:t>
      </w:r>
    </w:p>
    <w:bookmarkEnd w:id="116"/>
    <w:bookmarkStart w:name="z123"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қызметінің бас маманы дербес анықтайтын үш адамнан кем болмауы және жеті адамнан артық болмауы тиіс.</w:t>
      </w:r>
    </w:p>
    <w:bookmarkEnd w:id="117"/>
    <w:bookmarkStart w:name="z124"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5"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6" w:id="120"/>
    <w:p>
      <w:pPr>
        <w:spacing w:after="0"/>
        <w:ind w:left="0"/>
        <w:jc w:val="both"/>
      </w:pPr>
      <w:r>
        <w:rPr>
          <w:rFonts w:ascii="Times New Roman"/>
          <w:b w:val="false"/>
          <w:i w:val="false"/>
          <w:color w:val="000000"/>
          <w:sz w:val="28"/>
        </w:rPr>
        <w:t>
      1) Мәслихат төрағасы;</w:t>
      </w:r>
    </w:p>
    <w:bookmarkEnd w:id="120"/>
    <w:bookmarkStart w:name="z127"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8"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9" w:id="123"/>
    <w:p>
      <w:pPr>
        <w:spacing w:after="0"/>
        <w:ind w:left="0"/>
        <w:jc w:val="both"/>
      </w:pPr>
      <w:r>
        <w:rPr>
          <w:rFonts w:ascii="Times New Roman"/>
          <w:b w:val="false"/>
          <w:i w:val="false"/>
          <w:color w:val="000000"/>
          <w:sz w:val="28"/>
        </w:rPr>
        <w:t xml:space="preserve">
      36. Персоналды басқару қызметінің бас маманы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бас маманы біліктілікті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0"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1"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2" w:id="126"/>
    <w:p>
      <w:pPr>
        <w:spacing w:after="0"/>
        <w:ind w:left="0"/>
        <w:jc w:val="both"/>
      </w:pPr>
      <w:r>
        <w:rPr>
          <w:rFonts w:ascii="Times New Roman"/>
          <w:b w:val="false"/>
          <w:i w:val="false"/>
          <w:color w:val="000000"/>
          <w:sz w:val="28"/>
        </w:rPr>
        <w:t xml:space="preserve">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 </w:t>
      </w:r>
    </w:p>
    <w:bookmarkEnd w:id="126"/>
    <w:bookmarkStart w:name="z133"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 </w:t>
      </w:r>
    </w:p>
    <w:bookmarkEnd w:id="127"/>
    <w:bookmarkStart w:name="z134" w:id="128"/>
    <w:p>
      <w:pPr>
        <w:spacing w:after="0"/>
        <w:ind w:left="0"/>
        <w:jc w:val="both"/>
      </w:pPr>
      <w:r>
        <w:rPr>
          <w:rFonts w:ascii="Times New Roman"/>
          <w:b w:val="false"/>
          <w:i w:val="false"/>
          <w:color w:val="000000"/>
          <w:sz w:val="28"/>
        </w:rPr>
        <w:t>
      40. Персоналды басқару қызметінің бас маманы калибрлеу сессиясының қызметін ұйымдастырады.</w:t>
      </w:r>
    </w:p>
    <w:bookmarkEnd w:id="128"/>
    <w:bookmarkStart w:name="z135"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6" w:id="130"/>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bookmarkEnd w:id="130"/>
    <w:bookmarkStart w:name="z137"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8"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бас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9"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0"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1"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2"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3"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4"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