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58d5" w14:textId="9935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2022 жылғы 26 желтоқсандағы № 34/250 "2023-2025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18 қаңтардағы № 36/260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"2023-2025 жылдарға арналған ауылдық округтер бюджеті туралы" 2022 жылғы 26 желтоқсандағы №34/250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177424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182 208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33 219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148 989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194 246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-12 038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12 038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–12 038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қосымшаның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Кеңгір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бюджеттен ауылдық округтерінің бюджетіне берілетін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балалар ойын алаңдарын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зілзала салдарынан болған үйінділерді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контейнері бар газольдер сатып алу және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балалар ойын алаңын және спорт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