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5fa49" w14:textId="e55f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аудандық мәслихатының 2022 жылдың 26 желтоқсандағы №31-4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Т.Рысқұлов аудандық мәслихатының 2023 жылғы 7 желтоқсандағы № 13-4 шешімі</w:t>
      </w:r>
    </w:p>
    <w:p>
      <w:pPr>
        <w:spacing w:after="0"/>
        <w:ind w:left="0"/>
        <w:jc w:val="left"/>
      </w:pPr>
    </w:p>
    <w:bookmarkStart w:name="z7" w:id="0"/>
    <w:p>
      <w:pPr>
        <w:spacing w:after="0"/>
        <w:ind w:left="0"/>
        <w:jc w:val="both"/>
      </w:pPr>
      <w:r>
        <w:rPr>
          <w:rFonts w:ascii="Times New Roman"/>
          <w:b w:val="false"/>
          <w:i w:val="false"/>
          <w:color w:val="000000"/>
          <w:sz w:val="28"/>
        </w:rPr>
        <w:t>
      Т.Рысқұлов аудандық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Т.Рысқұлов аудандық мәслихатының "2023-2025 жылдарға арналған аудандық бюджет туралы" 2022 жылғы 26 желтоқсандағы №31-4 шешіміне (Нормативтік құқықтық актілердің мемлекеттік тіркеу тізілімінде </w:t>
      </w:r>
      <w:r>
        <w:rPr>
          <w:rFonts w:ascii="Times New Roman"/>
          <w:b w:val="false"/>
          <w:i w:val="false"/>
          <w:color w:val="000000"/>
          <w:sz w:val="28"/>
        </w:rPr>
        <w:t>№176997</w:t>
      </w:r>
      <w:r>
        <w:rPr>
          <w:rFonts w:ascii="Times New Roman"/>
          <w:b w:val="false"/>
          <w:i w:val="false"/>
          <w:color w:val="000000"/>
          <w:sz w:val="28"/>
        </w:rPr>
        <w:t xml:space="preserve">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2023-2025 жылдарға арналған аудандық бюджет 1, 2, 3- қосымшаларға сәйкес, оның ішінде 2023 жылға мынадай көлемдерде бекітілсін:</w:t>
      </w:r>
    </w:p>
    <w:bookmarkEnd w:id="1"/>
    <w:bookmarkStart w:name="z11" w:id="2"/>
    <w:p>
      <w:pPr>
        <w:spacing w:after="0"/>
        <w:ind w:left="0"/>
        <w:jc w:val="both"/>
      </w:pPr>
      <w:r>
        <w:rPr>
          <w:rFonts w:ascii="Times New Roman"/>
          <w:b w:val="false"/>
          <w:i w:val="false"/>
          <w:color w:val="000000"/>
          <w:sz w:val="28"/>
        </w:rPr>
        <w:t>
      1) кірістер - 7439995 мың теңге;</w:t>
      </w:r>
    </w:p>
    <w:bookmarkEnd w:id="2"/>
    <w:bookmarkStart w:name="z12" w:id="3"/>
    <w:p>
      <w:pPr>
        <w:spacing w:after="0"/>
        <w:ind w:left="0"/>
        <w:jc w:val="both"/>
      </w:pPr>
      <w:r>
        <w:rPr>
          <w:rFonts w:ascii="Times New Roman"/>
          <w:b w:val="false"/>
          <w:i w:val="false"/>
          <w:color w:val="000000"/>
          <w:sz w:val="28"/>
        </w:rPr>
        <w:t>
      салықтық түсімдер - 3693312 мың теңге;</w:t>
      </w:r>
    </w:p>
    <w:bookmarkEnd w:id="3"/>
    <w:bookmarkStart w:name="z13" w:id="4"/>
    <w:p>
      <w:pPr>
        <w:spacing w:after="0"/>
        <w:ind w:left="0"/>
        <w:jc w:val="both"/>
      </w:pPr>
      <w:r>
        <w:rPr>
          <w:rFonts w:ascii="Times New Roman"/>
          <w:b w:val="false"/>
          <w:i w:val="false"/>
          <w:color w:val="000000"/>
          <w:sz w:val="28"/>
        </w:rPr>
        <w:t>
      салықтық емес түсімдер -22910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- 15801 мың теңге;</w:t>
      </w:r>
    </w:p>
    <w:bookmarkEnd w:id="5"/>
    <w:bookmarkStart w:name="z15" w:id="6"/>
    <w:p>
      <w:pPr>
        <w:spacing w:after="0"/>
        <w:ind w:left="0"/>
        <w:jc w:val="both"/>
      </w:pPr>
      <w:r>
        <w:rPr>
          <w:rFonts w:ascii="Times New Roman"/>
          <w:b w:val="false"/>
          <w:i w:val="false"/>
          <w:color w:val="000000"/>
          <w:sz w:val="28"/>
        </w:rPr>
        <w:t>
      трансферттер түсімі - 3707972 мың теңге;</w:t>
      </w:r>
    </w:p>
    <w:bookmarkEnd w:id="6"/>
    <w:bookmarkStart w:name="z16" w:id="7"/>
    <w:p>
      <w:pPr>
        <w:spacing w:after="0"/>
        <w:ind w:left="0"/>
        <w:jc w:val="both"/>
      </w:pPr>
      <w:r>
        <w:rPr>
          <w:rFonts w:ascii="Times New Roman"/>
          <w:b w:val="false"/>
          <w:i w:val="false"/>
          <w:color w:val="000000"/>
          <w:sz w:val="28"/>
        </w:rPr>
        <w:t>
      2) шығындар -7451121 мың теңге;</w:t>
      </w:r>
    </w:p>
    <w:bookmarkEnd w:id="7"/>
    <w:bookmarkStart w:name="z17" w:id="8"/>
    <w:p>
      <w:pPr>
        <w:spacing w:after="0"/>
        <w:ind w:left="0"/>
        <w:jc w:val="both"/>
      </w:pPr>
      <w:r>
        <w:rPr>
          <w:rFonts w:ascii="Times New Roman"/>
          <w:b w:val="false"/>
          <w:i w:val="false"/>
          <w:color w:val="000000"/>
          <w:sz w:val="28"/>
        </w:rPr>
        <w:t>
      3) таза бюджеттік кредиттеу -1302 мың теңге;</w:t>
      </w:r>
    </w:p>
    <w:bookmarkEnd w:id="8"/>
    <w:bookmarkStart w:name="z18" w:id="9"/>
    <w:p>
      <w:pPr>
        <w:spacing w:after="0"/>
        <w:ind w:left="0"/>
        <w:jc w:val="both"/>
      </w:pPr>
      <w:r>
        <w:rPr>
          <w:rFonts w:ascii="Times New Roman"/>
          <w:b w:val="false"/>
          <w:i w:val="false"/>
          <w:color w:val="000000"/>
          <w:sz w:val="28"/>
        </w:rPr>
        <w:t>
      бюджеттік кредиттер -72450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-71148 мың теңге;</w:t>
      </w:r>
    </w:p>
    <w:bookmarkEnd w:id="10"/>
    <w:bookmarkStart w:name="z20"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-12428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қаржыландыру(профицитін пайдалану) -12428 мың теңге;</w:t>
      </w:r>
    </w:p>
    <w:bookmarkEnd w:id="15"/>
    <w:bookmarkStart w:name="z25" w:id="16"/>
    <w:p>
      <w:pPr>
        <w:spacing w:after="0"/>
        <w:ind w:left="0"/>
        <w:jc w:val="both"/>
      </w:pPr>
      <w:r>
        <w:rPr>
          <w:rFonts w:ascii="Times New Roman"/>
          <w:b w:val="false"/>
          <w:i w:val="false"/>
          <w:color w:val="000000"/>
          <w:sz w:val="28"/>
        </w:rPr>
        <w:t>
      қарыздар түсімі - 72450 мың теңге;</w:t>
      </w:r>
    </w:p>
    <w:bookmarkEnd w:id="16"/>
    <w:bookmarkStart w:name="z26" w:id="17"/>
    <w:p>
      <w:pPr>
        <w:spacing w:after="0"/>
        <w:ind w:left="0"/>
        <w:jc w:val="both"/>
      </w:pPr>
      <w:r>
        <w:rPr>
          <w:rFonts w:ascii="Times New Roman"/>
          <w:b w:val="false"/>
          <w:i w:val="false"/>
          <w:color w:val="000000"/>
          <w:sz w:val="28"/>
        </w:rPr>
        <w:t>
      қарыздарды өтеу - 71148 мың теңге;</w:t>
      </w:r>
    </w:p>
    <w:bookmarkEnd w:id="17"/>
    <w:bookmarkStart w:name="z27" w:id="18"/>
    <w:p>
      <w:pPr>
        <w:spacing w:after="0"/>
        <w:ind w:left="0"/>
        <w:jc w:val="both"/>
      </w:pPr>
      <w:r>
        <w:rPr>
          <w:rFonts w:ascii="Times New Roman"/>
          <w:b w:val="false"/>
          <w:i w:val="false"/>
          <w:color w:val="000000"/>
          <w:sz w:val="28"/>
        </w:rPr>
        <w:t>
      бюджет қаражатының пайдаланылатын қалдықтары - 11126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қосымшасына сәйкес жаңа редакцияда жазылсын.</w:t>
      </w:r>
    </w:p>
    <w:bookmarkStart w:name="z29" w:id="19"/>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07 желтоқсандағы №13-4</w:t>
            </w:r>
            <w:r>
              <w:rPr>
                <w:rFonts w:ascii="Times New Roman"/>
                <w:b w:val="false"/>
                <w:i w:val="false"/>
                <w:color w:val="000000"/>
                <w:sz w:val="20"/>
              </w:rPr>
              <w:t xml:space="preserve"> Т.Рысқұлов аудандық мәслихаттың</w:t>
            </w:r>
            <w:r>
              <w:rPr>
                <w:rFonts w:ascii="Times New Roman"/>
                <w:b w:val="false"/>
                <w:i w:val="false"/>
                <w:color w:val="000000"/>
                <w:sz w:val="20"/>
              </w:rPr>
              <w:t xml:space="preserve">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 №31-4</w:t>
            </w:r>
            <w:r>
              <w:rPr>
                <w:rFonts w:ascii="Times New Roman"/>
                <w:b w:val="false"/>
                <w:i w:val="false"/>
                <w:color w:val="000000"/>
                <w:sz w:val="20"/>
              </w:rPr>
              <w:t xml:space="preserve"> Т.Рысқұлов аудандық мәслихаттың</w:t>
            </w:r>
            <w:r>
              <w:rPr>
                <w:rFonts w:ascii="Times New Roman"/>
                <w:b w:val="false"/>
                <w:i w:val="false"/>
                <w:color w:val="000000"/>
                <w:sz w:val="20"/>
              </w:rPr>
              <w:t xml:space="preserve"> шешіміне 1- қосымша</w:t>
            </w:r>
          </w:p>
        </w:tc>
      </w:tr>
    </w:tbl>
    <w:bookmarkStart w:name="z37" w:id="20"/>
    <w:p>
      <w:pPr>
        <w:spacing w:after="0"/>
        <w:ind w:left="0"/>
        <w:jc w:val="left"/>
      </w:pPr>
      <w:r>
        <w:rPr>
          <w:rFonts w:ascii="Times New Roman"/>
          <w:b/>
          <w:i w:val="false"/>
          <w:color w:val="000000"/>
        </w:rPr>
        <w:t xml:space="preserve"> 2023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7439995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3693312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2161366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ақшаның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3707972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3707972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Функционалдық топ</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 </w:t>
            </w:r>
          </w:p>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деңгейдегі спорттық жарыстар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үй-комуналдық шаруашылығы,жолаушылар көлігі және автомобиль жлдары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