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9cd" w14:textId="3456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2023 жылғы 22 қарашадағы № 13-4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Қордай аудандық мәслихат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Қордай ауданы бойынша коммуналдық қалдықтардың түзілу және жинақталу нормалары осы шешімнің қосымшасына сәйкес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"22" қарашадағы № "13-4"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