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7821" w14:textId="e937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2022 жылғы 26 желтоқсандағы №37-2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2023 жылғы 28 сәуірдегі № 2-2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"2023 – 2025 жылдарға арналған аудандық бюджет туралы" Байзақ аудандық мәслихатының 2022 жылғы 26 желтоқсандағы </w:t>
      </w:r>
      <w:r>
        <w:rPr>
          <w:rFonts w:ascii="Times New Roman"/>
          <w:b w:val="false"/>
          <w:i w:val="false"/>
          <w:color w:val="000000"/>
          <w:sz w:val="28"/>
        </w:rPr>
        <w:t>№37-2</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11476609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2430224 мың теңге;</w:t>
      </w:r>
    </w:p>
    <w:bookmarkEnd w:id="4"/>
    <w:bookmarkStart w:name="z13" w:id="5"/>
    <w:p>
      <w:pPr>
        <w:spacing w:after="0"/>
        <w:ind w:left="0"/>
        <w:jc w:val="both"/>
      </w:pPr>
      <w:r>
        <w:rPr>
          <w:rFonts w:ascii="Times New Roman"/>
          <w:b w:val="false"/>
          <w:i w:val="false"/>
          <w:color w:val="000000"/>
          <w:sz w:val="28"/>
        </w:rPr>
        <w:t>
      салықтық емес түсімдер – 18165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47620 мың теңге;</w:t>
      </w:r>
    </w:p>
    <w:bookmarkEnd w:id="6"/>
    <w:bookmarkStart w:name="z15" w:id="7"/>
    <w:p>
      <w:pPr>
        <w:spacing w:after="0"/>
        <w:ind w:left="0"/>
        <w:jc w:val="both"/>
      </w:pPr>
      <w:r>
        <w:rPr>
          <w:rFonts w:ascii="Times New Roman"/>
          <w:b w:val="false"/>
          <w:i w:val="false"/>
          <w:color w:val="000000"/>
          <w:sz w:val="28"/>
        </w:rPr>
        <w:t>
      трансферттер түсімі – 8980600 мың теңге;</w:t>
      </w:r>
    </w:p>
    <w:bookmarkEnd w:id="7"/>
    <w:bookmarkStart w:name="z16" w:id="8"/>
    <w:p>
      <w:pPr>
        <w:spacing w:after="0"/>
        <w:ind w:left="0"/>
        <w:jc w:val="both"/>
      </w:pPr>
      <w:r>
        <w:rPr>
          <w:rFonts w:ascii="Times New Roman"/>
          <w:b w:val="false"/>
          <w:i w:val="false"/>
          <w:color w:val="000000"/>
          <w:sz w:val="28"/>
        </w:rPr>
        <w:t>
      2) шығындар – 11756184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61873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103500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41627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- 341448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341448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103500 мың теңге;</w:t>
      </w:r>
    </w:p>
    <w:bookmarkEnd w:id="17"/>
    <w:bookmarkStart w:name="z26" w:id="18"/>
    <w:p>
      <w:pPr>
        <w:spacing w:after="0"/>
        <w:ind w:left="0"/>
        <w:jc w:val="both"/>
      </w:pPr>
      <w:r>
        <w:rPr>
          <w:rFonts w:ascii="Times New Roman"/>
          <w:b w:val="false"/>
          <w:i w:val="false"/>
          <w:color w:val="000000"/>
          <w:sz w:val="28"/>
        </w:rPr>
        <w:t>
      қарыздарды өтеу – 41627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- 279575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2023 жылғы 28 сәуірдегі</w:t>
            </w:r>
            <w:r>
              <w:br/>
            </w:r>
            <w:r>
              <w:rPr>
                <w:rFonts w:ascii="Times New Roman"/>
                <w:b w:val="false"/>
                <w:i w:val="false"/>
                <w:color w:val="000000"/>
                <w:sz w:val="20"/>
              </w:rPr>
              <w:t>№ 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37-2шешіміне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11476609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