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1ed5f" w14:textId="ce1ed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2024-2026 жылдарға арналған облыстық бюджет туралы</w:t>
      </w:r>
    </w:p>
    <w:p>
      <w:pPr>
        <w:spacing w:after="0"/>
        <w:ind w:left="0"/>
        <w:jc w:val="both"/>
      </w:pPr>
      <w:r>
        <w:rPr>
          <w:rFonts w:ascii="Times New Roman"/>
          <w:b w:val="false"/>
          <w:i w:val="false"/>
          <w:color w:val="000000"/>
          <w:sz w:val="28"/>
        </w:rPr>
        <w:t>Жамбыл облыстық мәслихатының 2023 жылғы 14 желтоқсандағы № 10-3 шешімі.</w:t>
      </w:r>
    </w:p>
    <w:p>
      <w:pPr>
        <w:spacing w:after="0"/>
        <w:ind w:left="0"/>
        <w:jc w:val="left"/>
      </w:pPr>
    </w:p>
    <w:bookmarkStart w:name="z7"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Жамбыл облыстық мәслихаты ШЕШТІ:</w:t>
      </w:r>
    </w:p>
    <w:bookmarkEnd w:id="0"/>
    <w:bookmarkStart w:name="z9" w:id="1"/>
    <w:p>
      <w:pPr>
        <w:spacing w:after="0"/>
        <w:ind w:left="0"/>
        <w:jc w:val="both"/>
      </w:pPr>
      <w:r>
        <w:rPr>
          <w:rFonts w:ascii="Times New Roman"/>
          <w:b w:val="false"/>
          <w:i w:val="false"/>
          <w:color w:val="000000"/>
          <w:sz w:val="28"/>
        </w:rPr>
        <w:t xml:space="preserve">
      1. 2024-2026 жылдарға арналған облыстық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 қосымшаларға</w:t>
      </w:r>
      <w:r>
        <w:rPr>
          <w:rFonts w:ascii="Times New Roman"/>
          <w:b w:val="false"/>
          <w:i w:val="false"/>
          <w:color w:val="000000"/>
          <w:sz w:val="28"/>
        </w:rPr>
        <w:t xml:space="preserve"> сәйкес, оның ішінде 2024 жылға келесі көлемдерде бекітілсін: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2024-2026 жылдарға арналған облыстық бюджет 1, 2, 3, 4 - қосымшаларға сәйкес, оның ішінде 2024 жылға келесідей көлемде бекітілсін:</w:t>
      </w:r>
    </w:p>
    <w:bookmarkStart w:name="z11" w:id="2"/>
    <w:p>
      <w:pPr>
        <w:spacing w:after="0"/>
        <w:ind w:left="0"/>
        <w:jc w:val="both"/>
      </w:pPr>
      <w:r>
        <w:rPr>
          <w:rFonts w:ascii="Times New Roman"/>
          <w:b w:val="false"/>
          <w:i w:val="false"/>
          <w:color w:val="000000"/>
          <w:sz w:val="28"/>
        </w:rPr>
        <w:t xml:space="preserve">
      1) кірістер – 612 079 976 мың теңге, оның ішінде: </w:t>
      </w:r>
    </w:p>
    <w:bookmarkEnd w:id="2"/>
    <w:bookmarkStart w:name="z12" w:id="3"/>
    <w:p>
      <w:pPr>
        <w:spacing w:after="0"/>
        <w:ind w:left="0"/>
        <w:jc w:val="both"/>
      </w:pPr>
      <w:r>
        <w:rPr>
          <w:rFonts w:ascii="Times New Roman"/>
          <w:b w:val="false"/>
          <w:i w:val="false"/>
          <w:color w:val="000000"/>
          <w:sz w:val="28"/>
        </w:rPr>
        <w:t>
      салықтық түсімдер – 68 789 567 мың теңге;</w:t>
      </w:r>
    </w:p>
    <w:bookmarkEnd w:id="3"/>
    <w:bookmarkStart w:name="z13" w:id="4"/>
    <w:p>
      <w:pPr>
        <w:spacing w:after="0"/>
        <w:ind w:left="0"/>
        <w:jc w:val="both"/>
      </w:pPr>
      <w:r>
        <w:rPr>
          <w:rFonts w:ascii="Times New Roman"/>
          <w:b w:val="false"/>
          <w:i w:val="false"/>
          <w:color w:val="000000"/>
          <w:sz w:val="28"/>
        </w:rPr>
        <w:t>
      салықтық емес түсімдер – 15 851 170 мың теңге;</w:t>
      </w:r>
    </w:p>
    <w:bookmarkEnd w:id="4"/>
    <w:bookmarkStart w:name="z14" w:id="5"/>
    <w:p>
      <w:pPr>
        <w:spacing w:after="0"/>
        <w:ind w:left="0"/>
        <w:jc w:val="both"/>
      </w:pPr>
      <w:r>
        <w:rPr>
          <w:rFonts w:ascii="Times New Roman"/>
          <w:b w:val="false"/>
          <w:i w:val="false"/>
          <w:color w:val="000000"/>
          <w:sz w:val="28"/>
        </w:rPr>
        <w:t>
      негізгі капиталды сатудан түсетін түсімдер – 44 088 мың теңге;</w:t>
      </w:r>
    </w:p>
    <w:bookmarkEnd w:id="5"/>
    <w:bookmarkStart w:name="z15" w:id="6"/>
    <w:p>
      <w:pPr>
        <w:spacing w:after="0"/>
        <w:ind w:left="0"/>
        <w:jc w:val="both"/>
      </w:pPr>
      <w:r>
        <w:rPr>
          <w:rFonts w:ascii="Times New Roman"/>
          <w:b w:val="false"/>
          <w:i w:val="false"/>
          <w:color w:val="000000"/>
          <w:sz w:val="28"/>
        </w:rPr>
        <w:t>
      трансферттер түсiмі – 527 395 151 мың теңге;</w:t>
      </w:r>
    </w:p>
    <w:bookmarkEnd w:id="6"/>
    <w:bookmarkStart w:name="z16" w:id="7"/>
    <w:p>
      <w:pPr>
        <w:spacing w:after="0"/>
        <w:ind w:left="0"/>
        <w:jc w:val="both"/>
      </w:pPr>
      <w:r>
        <w:rPr>
          <w:rFonts w:ascii="Times New Roman"/>
          <w:b w:val="false"/>
          <w:i w:val="false"/>
          <w:color w:val="000000"/>
          <w:sz w:val="28"/>
        </w:rPr>
        <w:t xml:space="preserve">
      2) шығындар – 627 851 936 мың теңге; </w:t>
      </w:r>
    </w:p>
    <w:bookmarkEnd w:id="7"/>
    <w:bookmarkStart w:name="z17" w:id="8"/>
    <w:p>
      <w:pPr>
        <w:spacing w:after="0"/>
        <w:ind w:left="0"/>
        <w:jc w:val="both"/>
      </w:pPr>
      <w:r>
        <w:rPr>
          <w:rFonts w:ascii="Times New Roman"/>
          <w:b w:val="false"/>
          <w:i w:val="false"/>
          <w:color w:val="000000"/>
          <w:sz w:val="28"/>
        </w:rPr>
        <w:t>
      3) таза бюджеттік кредиттеу – 38 888 603 мың теңге:</w:t>
      </w:r>
    </w:p>
    <w:bookmarkEnd w:id="8"/>
    <w:bookmarkStart w:name="z18" w:id="9"/>
    <w:p>
      <w:pPr>
        <w:spacing w:after="0"/>
        <w:ind w:left="0"/>
        <w:jc w:val="both"/>
      </w:pPr>
      <w:r>
        <w:rPr>
          <w:rFonts w:ascii="Times New Roman"/>
          <w:b w:val="false"/>
          <w:i w:val="false"/>
          <w:color w:val="000000"/>
          <w:sz w:val="28"/>
        </w:rPr>
        <w:t>
      бюджеттік кредиттер – 68 666 780 мың теңге;</w:t>
      </w:r>
    </w:p>
    <w:bookmarkEnd w:id="9"/>
    <w:bookmarkStart w:name="z19" w:id="10"/>
    <w:p>
      <w:pPr>
        <w:spacing w:after="0"/>
        <w:ind w:left="0"/>
        <w:jc w:val="both"/>
      </w:pPr>
      <w:r>
        <w:rPr>
          <w:rFonts w:ascii="Times New Roman"/>
          <w:b w:val="false"/>
          <w:i w:val="false"/>
          <w:color w:val="000000"/>
          <w:sz w:val="28"/>
        </w:rPr>
        <w:t>
      бюджеттік кредиттерді өтеу – 29 778 177 мың теңге;</w:t>
      </w:r>
    </w:p>
    <w:bookmarkEnd w:id="10"/>
    <w:bookmarkStart w:name="z20" w:id="11"/>
    <w:p>
      <w:pPr>
        <w:spacing w:after="0"/>
        <w:ind w:left="0"/>
        <w:jc w:val="both"/>
      </w:pPr>
      <w:r>
        <w:rPr>
          <w:rFonts w:ascii="Times New Roman"/>
          <w:b w:val="false"/>
          <w:i w:val="false"/>
          <w:color w:val="000000"/>
          <w:sz w:val="28"/>
        </w:rPr>
        <w:t>
      4) қаржы активтерімен жасалатын операциялар бойынша сальдо - 0;</w:t>
      </w:r>
    </w:p>
    <w:bookmarkEnd w:id="11"/>
    <w:bookmarkStart w:name="z21" w:id="12"/>
    <w:p>
      <w:pPr>
        <w:spacing w:after="0"/>
        <w:ind w:left="0"/>
        <w:jc w:val="both"/>
      </w:pPr>
      <w:r>
        <w:rPr>
          <w:rFonts w:ascii="Times New Roman"/>
          <w:b w:val="false"/>
          <w:i w:val="false"/>
          <w:color w:val="000000"/>
          <w:sz w:val="28"/>
        </w:rPr>
        <w:t>
      қаржы активтерін сатып алу – 0;</w:t>
      </w:r>
    </w:p>
    <w:bookmarkEnd w:id="12"/>
    <w:bookmarkStart w:name="z22" w:id="13"/>
    <w:p>
      <w:pPr>
        <w:spacing w:after="0"/>
        <w:ind w:left="0"/>
        <w:jc w:val="both"/>
      </w:pPr>
      <w:r>
        <w:rPr>
          <w:rFonts w:ascii="Times New Roman"/>
          <w:b w:val="false"/>
          <w:i w:val="false"/>
          <w:color w:val="000000"/>
          <w:sz w:val="28"/>
        </w:rPr>
        <w:t xml:space="preserve">
      мемлекеттiң қаржы активтерiн сатудан түсетiн түсiмдер – 0; </w:t>
      </w:r>
    </w:p>
    <w:bookmarkEnd w:id="13"/>
    <w:bookmarkStart w:name="z23" w:id="14"/>
    <w:p>
      <w:pPr>
        <w:spacing w:after="0"/>
        <w:ind w:left="0"/>
        <w:jc w:val="both"/>
      </w:pPr>
      <w:r>
        <w:rPr>
          <w:rFonts w:ascii="Times New Roman"/>
          <w:b w:val="false"/>
          <w:i w:val="false"/>
          <w:color w:val="000000"/>
          <w:sz w:val="28"/>
        </w:rPr>
        <w:t>
      5) бюджет тапшылығы (профициті) – -54 660 563 мың теңге;</w:t>
      </w:r>
    </w:p>
    <w:bookmarkEnd w:id="14"/>
    <w:p>
      <w:pPr>
        <w:spacing w:after="0"/>
        <w:ind w:left="0"/>
        <w:jc w:val="both"/>
      </w:pPr>
      <w:r>
        <w:rPr>
          <w:rFonts w:ascii="Times New Roman"/>
          <w:b w:val="false"/>
          <w:i w:val="false"/>
          <w:color w:val="000000"/>
          <w:sz w:val="28"/>
        </w:rPr>
        <w:t>
      6) бюджет тапшылығын қаржыландыру (профицитін пайдалану) – 54 660 563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Жамбыл облыстық мәслихатының 27.02.2024 </w:t>
      </w:r>
      <w:r>
        <w:rPr>
          <w:rFonts w:ascii="Times New Roman"/>
          <w:b w:val="false"/>
          <w:i w:val="false"/>
          <w:color w:val="000000"/>
          <w:sz w:val="28"/>
        </w:rPr>
        <w:t>№ 12-2</w:t>
      </w:r>
      <w:r>
        <w:rPr>
          <w:rFonts w:ascii="Times New Roman"/>
          <w:b w:val="false"/>
          <w:i w:val="false"/>
          <w:color w:val="ff0000"/>
          <w:sz w:val="28"/>
        </w:rPr>
        <w:t xml:space="preserve"> (01.01.2024 бастап қолданысқа енгізіледі); жаңа редакцияда Жамбыл облыстық мәслихатының 24.04.2024 </w:t>
      </w:r>
      <w:r>
        <w:rPr>
          <w:rFonts w:ascii="Times New Roman"/>
          <w:b w:val="false"/>
          <w:i w:val="false"/>
          <w:color w:val="000000"/>
          <w:sz w:val="28"/>
        </w:rPr>
        <w:t>№ 14-2</w:t>
      </w:r>
      <w:r>
        <w:rPr>
          <w:rFonts w:ascii="Times New Roman"/>
          <w:b w:val="false"/>
          <w:i w:val="false"/>
          <w:color w:val="ff0000"/>
          <w:sz w:val="28"/>
        </w:rPr>
        <w:t xml:space="preserve"> (01.01.2024 бастап қолданысқа енгізіледі); жаңа редакцияда - Жамбыл облыстық мәслихатының 26.11.2024 </w:t>
      </w:r>
      <w:r>
        <w:rPr>
          <w:rFonts w:ascii="Times New Roman"/>
          <w:b w:val="false"/>
          <w:i w:val="false"/>
          <w:color w:val="000000"/>
          <w:sz w:val="28"/>
        </w:rPr>
        <w:t>№ 19-2</w:t>
      </w:r>
      <w:r>
        <w:rPr>
          <w:rFonts w:ascii="Times New Roman"/>
          <w:b w:val="false"/>
          <w:i w:val="false"/>
          <w:color w:val="ff0000"/>
          <w:sz w:val="28"/>
        </w:rPr>
        <w:t xml:space="preserve"> (01.01.2024 бастап қолданысқа енгізіледі) шешімдерімен.</w:t>
      </w:r>
      <w:r>
        <w:br/>
      </w:r>
      <w:r>
        <w:rPr>
          <w:rFonts w:ascii="Times New Roman"/>
          <w:b w:val="false"/>
          <w:i w:val="false"/>
          <w:color w:val="000000"/>
          <w:sz w:val="28"/>
        </w:rPr>
        <w:t>
</w:t>
      </w:r>
    </w:p>
    <w:bookmarkStart w:name="z83" w:id="15"/>
    <w:p>
      <w:pPr>
        <w:spacing w:after="0"/>
        <w:ind w:left="0"/>
        <w:jc w:val="both"/>
      </w:pPr>
      <w:r>
        <w:rPr>
          <w:rFonts w:ascii="Times New Roman"/>
          <w:b w:val="false"/>
          <w:i w:val="false"/>
          <w:color w:val="000000"/>
          <w:sz w:val="28"/>
        </w:rPr>
        <w:t>
      2. 2024 жылы облыстық бюджеттен аудандық және қалалық бюджеттерге берілетін бюджеттік субвенция 38 930 376 мың теңге сомасында белгіленсін, оның ішінде:</w:t>
      </w:r>
    </w:p>
    <w:bookmarkEnd w:id="15"/>
    <w:bookmarkStart w:name="z25" w:id="16"/>
    <w:p>
      <w:pPr>
        <w:spacing w:after="0"/>
        <w:ind w:left="0"/>
        <w:jc w:val="both"/>
      </w:pPr>
      <w:r>
        <w:rPr>
          <w:rFonts w:ascii="Times New Roman"/>
          <w:b w:val="false"/>
          <w:i w:val="false"/>
          <w:color w:val="000000"/>
          <w:sz w:val="28"/>
        </w:rPr>
        <w:t>
      Байзақ ауданына - 3 720 538 мың теңге;</w:t>
      </w:r>
    </w:p>
    <w:bookmarkEnd w:id="16"/>
    <w:bookmarkStart w:name="z26" w:id="17"/>
    <w:p>
      <w:pPr>
        <w:spacing w:after="0"/>
        <w:ind w:left="0"/>
        <w:jc w:val="both"/>
      </w:pPr>
      <w:r>
        <w:rPr>
          <w:rFonts w:ascii="Times New Roman"/>
          <w:b w:val="false"/>
          <w:i w:val="false"/>
          <w:color w:val="000000"/>
          <w:sz w:val="28"/>
        </w:rPr>
        <w:t>
      Жамбыл ауданына - 3 043 609 мың теңге;</w:t>
      </w:r>
    </w:p>
    <w:bookmarkEnd w:id="17"/>
    <w:bookmarkStart w:name="z27" w:id="18"/>
    <w:p>
      <w:pPr>
        <w:spacing w:after="0"/>
        <w:ind w:left="0"/>
        <w:jc w:val="both"/>
      </w:pPr>
      <w:r>
        <w:rPr>
          <w:rFonts w:ascii="Times New Roman"/>
          <w:b w:val="false"/>
          <w:i w:val="false"/>
          <w:color w:val="000000"/>
          <w:sz w:val="28"/>
        </w:rPr>
        <w:t>
      Жуалы ауданына - 3 085 249 мың теңге;</w:t>
      </w:r>
    </w:p>
    <w:bookmarkEnd w:id="18"/>
    <w:bookmarkStart w:name="z28" w:id="19"/>
    <w:p>
      <w:pPr>
        <w:spacing w:after="0"/>
        <w:ind w:left="0"/>
        <w:jc w:val="both"/>
      </w:pPr>
      <w:r>
        <w:rPr>
          <w:rFonts w:ascii="Times New Roman"/>
          <w:b w:val="false"/>
          <w:i w:val="false"/>
          <w:color w:val="000000"/>
          <w:sz w:val="28"/>
        </w:rPr>
        <w:t>
      Қордай ауданына - 3 685 413 мың теңге;</w:t>
      </w:r>
    </w:p>
    <w:bookmarkEnd w:id="19"/>
    <w:bookmarkStart w:name="z29" w:id="20"/>
    <w:p>
      <w:pPr>
        <w:spacing w:after="0"/>
        <w:ind w:left="0"/>
        <w:jc w:val="both"/>
      </w:pPr>
      <w:r>
        <w:rPr>
          <w:rFonts w:ascii="Times New Roman"/>
          <w:b w:val="false"/>
          <w:i w:val="false"/>
          <w:color w:val="000000"/>
          <w:sz w:val="28"/>
        </w:rPr>
        <w:t>
      Меркі ауданына - 2 384 824 мың теңге;</w:t>
      </w:r>
    </w:p>
    <w:bookmarkEnd w:id="20"/>
    <w:bookmarkStart w:name="z30" w:id="21"/>
    <w:p>
      <w:pPr>
        <w:spacing w:after="0"/>
        <w:ind w:left="0"/>
        <w:jc w:val="both"/>
      </w:pPr>
      <w:r>
        <w:rPr>
          <w:rFonts w:ascii="Times New Roman"/>
          <w:b w:val="false"/>
          <w:i w:val="false"/>
          <w:color w:val="000000"/>
          <w:sz w:val="28"/>
        </w:rPr>
        <w:t>
      Мойынқұм ауданына - 2 436 514 мың теңге;</w:t>
      </w:r>
    </w:p>
    <w:bookmarkEnd w:id="21"/>
    <w:bookmarkStart w:name="z31" w:id="22"/>
    <w:p>
      <w:pPr>
        <w:spacing w:after="0"/>
        <w:ind w:left="0"/>
        <w:jc w:val="both"/>
      </w:pPr>
      <w:r>
        <w:rPr>
          <w:rFonts w:ascii="Times New Roman"/>
          <w:b w:val="false"/>
          <w:i w:val="false"/>
          <w:color w:val="000000"/>
          <w:sz w:val="28"/>
        </w:rPr>
        <w:t>
      Сарысу ауданына - 2 972 538 мың теңге;</w:t>
      </w:r>
    </w:p>
    <w:bookmarkEnd w:id="22"/>
    <w:bookmarkStart w:name="z32" w:id="23"/>
    <w:p>
      <w:pPr>
        <w:spacing w:after="0"/>
        <w:ind w:left="0"/>
        <w:jc w:val="both"/>
      </w:pPr>
      <w:r>
        <w:rPr>
          <w:rFonts w:ascii="Times New Roman"/>
          <w:b w:val="false"/>
          <w:i w:val="false"/>
          <w:color w:val="000000"/>
          <w:sz w:val="28"/>
        </w:rPr>
        <w:t>
      Талас ауданына - 3 883 586 мың теңге;</w:t>
      </w:r>
    </w:p>
    <w:bookmarkEnd w:id="23"/>
    <w:bookmarkStart w:name="z33" w:id="24"/>
    <w:p>
      <w:pPr>
        <w:spacing w:after="0"/>
        <w:ind w:left="0"/>
        <w:jc w:val="both"/>
      </w:pPr>
      <w:r>
        <w:rPr>
          <w:rFonts w:ascii="Times New Roman"/>
          <w:b w:val="false"/>
          <w:i w:val="false"/>
          <w:color w:val="000000"/>
          <w:sz w:val="28"/>
        </w:rPr>
        <w:t>
      Т.Рысқұлов ауданына - 2 353 168 мың теңге;</w:t>
      </w:r>
    </w:p>
    <w:bookmarkEnd w:id="24"/>
    <w:bookmarkStart w:name="z34" w:id="25"/>
    <w:p>
      <w:pPr>
        <w:spacing w:after="0"/>
        <w:ind w:left="0"/>
        <w:jc w:val="both"/>
      </w:pPr>
      <w:r>
        <w:rPr>
          <w:rFonts w:ascii="Times New Roman"/>
          <w:b w:val="false"/>
          <w:i w:val="false"/>
          <w:color w:val="000000"/>
          <w:sz w:val="28"/>
        </w:rPr>
        <w:t>
      Шу ауданына - 3 786 423 мың теңге;</w:t>
      </w:r>
    </w:p>
    <w:bookmarkEnd w:id="25"/>
    <w:bookmarkStart w:name="z35" w:id="26"/>
    <w:p>
      <w:pPr>
        <w:spacing w:after="0"/>
        <w:ind w:left="0"/>
        <w:jc w:val="both"/>
      </w:pPr>
      <w:r>
        <w:rPr>
          <w:rFonts w:ascii="Times New Roman"/>
          <w:b w:val="false"/>
          <w:i w:val="false"/>
          <w:color w:val="000000"/>
          <w:sz w:val="28"/>
        </w:rPr>
        <w:t>
      Тараз қаласына - 7 578 514 мың теңге.</w:t>
      </w:r>
    </w:p>
    <w:bookmarkEnd w:id="26"/>
    <w:bookmarkStart w:name="z36" w:id="27"/>
    <w:p>
      <w:pPr>
        <w:spacing w:after="0"/>
        <w:ind w:left="0"/>
        <w:jc w:val="both"/>
      </w:pPr>
      <w:r>
        <w:rPr>
          <w:rFonts w:ascii="Times New Roman"/>
          <w:b w:val="false"/>
          <w:i w:val="false"/>
          <w:color w:val="000000"/>
          <w:sz w:val="28"/>
        </w:rPr>
        <w:t>
      3. 2024 жылға арналған облыстық бюджетте аудандар мен Тараз қаласының бюджеттеріне республикалық бюджет және Қазақстан Республикасының Ұлттық қоры қаржысы есебінен нысаналы ағымдағы трансферттердің бөлінуі Жамбыл облысы әкімдігінің қаулысы негізінде айқындалады.</w:t>
      </w:r>
    </w:p>
    <w:bookmarkEnd w:id="27"/>
    <w:bookmarkStart w:name="z37" w:id="28"/>
    <w:p>
      <w:pPr>
        <w:spacing w:after="0"/>
        <w:ind w:left="0"/>
        <w:jc w:val="both"/>
      </w:pPr>
      <w:r>
        <w:rPr>
          <w:rFonts w:ascii="Times New Roman"/>
          <w:b w:val="false"/>
          <w:i w:val="false"/>
          <w:color w:val="000000"/>
          <w:sz w:val="28"/>
        </w:rPr>
        <w:t>
      4. 2024 жылға арналған облыстық бюджетте аудандар мен Тараз қаласының бюджеттеріне республикалық бюджет және Қазақстан Республикасының Ұлттық қоры қаржысы есебінен нысаналы даму трансферттердің бөлінуі Жамбыл облысы әкімдігінің қаулысы негізінде айқындалады.</w:t>
      </w:r>
    </w:p>
    <w:bookmarkEnd w:id="28"/>
    <w:bookmarkStart w:name="z38" w:id="29"/>
    <w:p>
      <w:pPr>
        <w:spacing w:after="0"/>
        <w:ind w:left="0"/>
        <w:jc w:val="both"/>
      </w:pPr>
      <w:r>
        <w:rPr>
          <w:rFonts w:ascii="Times New Roman"/>
          <w:b w:val="false"/>
          <w:i w:val="false"/>
          <w:color w:val="000000"/>
          <w:sz w:val="28"/>
        </w:rPr>
        <w:t>
      5. 2024 жылға арналған облыстық бюджетте аудандар мен Тараз қаласының бюджеттеріне республикалық бюджет қаржысы есебінен мамандарды әлеуметтік қолдау шараларын іске асыруға аудандар бюджеттерін кредиттеуге берілетін сомалар Жамбыл облысы әкімдігінің қаулысымен айқындалады.</w:t>
      </w:r>
    </w:p>
    <w:bookmarkEnd w:id="29"/>
    <w:bookmarkStart w:name="z39" w:id="30"/>
    <w:p>
      <w:pPr>
        <w:spacing w:after="0"/>
        <w:ind w:left="0"/>
        <w:jc w:val="both"/>
      </w:pPr>
      <w:r>
        <w:rPr>
          <w:rFonts w:ascii="Times New Roman"/>
          <w:b w:val="false"/>
          <w:i w:val="false"/>
          <w:color w:val="000000"/>
          <w:sz w:val="28"/>
        </w:rPr>
        <w:t>
      6. 2024 жылға арналған облыстық бюджетте аудандар мен Тараз қаласының бюджеттеріне облыстық бюджет қаржысы есебінен нысаналы ағымдағы және даму трансферттердің бөлінуі Жамбыл облысы әкімдігінің қаулысы негізінде айқындалады.</w:t>
      </w:r>
    </w:p>
    <w:bookmarkEnd w:id="30"/>
    <w:bookmarkStart w:name="z40" w:id="31"/>
    <w:p>
      <w:pPr>
        <w:spacing w:after="0"/>
        <w:ind w:left="0"/>
        <w:jc w:val="both"/>
      </w:pPr>
      <w:r>
        <w:rPr>
          <w:rFonts w:ascii="Times New Roman"/>
          <w:b w:val="false"/>
          <w:i w:val="false"/>
          <w:color w:val="000000"/>
          <w:sz w:val="28"/>
        </w:rPr>
        <w:t>
      7. 2024 жылғы облыстық жергілікті атқарушы органның резерві 1 103 206,0 мың теңге мөлшерінде бекітілсін.</w:t>
      </w:r>
    </w:p>
    <w:bookmarkEnd w:id="31"/>
    <w:bookmarkStart w:name="z41" w:id="32"/>
    <w:p>
      <w:pPr>
        <w:spacing w:after="0"/>
        <w:ind w:left="0"/>
        <w:jc w:val="both"/>
      </w:pPr>
      <w:r>
        <w:rPr>
          <w:rFonts w:ascii="Times New Roman"/>
          <w:b w:val="false"/>
          <w:i w:val="false"/>
          <w:color w:val="000000"/>
          <w:sz w:val="28"/>
        </w:rPr>
        <w:t>
      8. 2024 жылға арналған жергілікті бюджетті атқару процесінде секвестрлеуге жатпайтын жергілікті бюджеттік бағдарламалардың тізбесі 4 қосымшаға сәйкес бекітілсін.</w:t>
      </w:r>
    </w:p>
    <w:bookmarkEnd w:id="32"/>
    <w:bookmarkStart w:name="z42" w:id="33"/>
    <w:p>
      <w:pPr>
        <w:spacing w:after="0"/>
        <w:ind w:left="0"/>
        <w:jc w:val="both"/>
      </w:pPr>
      <w:r>
        <w:rPr>
          <w:rFonts w:ascii="Times New Roman"/>
          <w:b w:val="false"/>
          <w:i w:val="false"/>
          <w:color w:val="000000"/>
          <w:sz w:val="28"/>
        </w:rPr>
        <w:t>
      9. Осы шешімнің орындалуына бақылау облыстық мәслихаттың экономика, бюджет, салық және жергілікті өзін-өзі басқару мәселелері жөніндегі тұрақты комиссиясына жүктелсін.</w:t>
      </w:r>
    </w:p>
    <w:bookmarkEnd w:id="33"/>
    <w:bookmarkStart w:name="z43" w:id="34"/>
    <w:p>
      <w:pPr>
        <w:spacing w:after="0"/>
        <w:ind w:left="0"/>
        <w:jc w:val="both"/>
      </w:pPr>
      <w:r>
        <w:rPr>
          <w:rFonts w:ascii="Times New Roman"/>
          <w:b w:val="false"/>
          <w:i w:val="false"/>
          <w:color w:val="000000"/>
          <w:sz w:val="28"/>
        </w:rPr>
        <w:t>
      10. Осы шешім 2024 жылдың 1 қаңтарынан бастап қолданысқа енгізіледі.</w:t>
      </w:r>
    </w:p>
    <w:bookmarkEnd w:id="3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Нұралиев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облыстық мәслихатының</w:t>
            </w:r>
            <w:r>
              <w:rPr>
                <w:rFonts w:ascii="Times New Roman"/>
                <w:b w:val="false"/>
                <w:i w:val="false"/>
                <w:color w:val="000000"/>
                <w:sz w:val="20"/>
              </w:rPr>
              <w:t xml:space="preserve"> 2023 жылғы 14 желтоқсандағы № 10-3</w:t>
            </w:r>
            <w:r>
              <w:rPr>
                <w:rFonts w:ascii="Times New Roman"/>
                <w:b w:val="false"/>
                <w:i w:val="false"/>
                <w:color w:val="000000"/>
                <w:sz w:val="20"/>
              </w:rPr>
              <w:t xml:space="preserve"> шешіміне 1 қосымша</w:t>
            </w:r>
          </w:p>
        </w:tc>
      </w:tr>
    </w:tbl>
    <w:bookmarkStart w:name="z48" w:id="35"/>
    <w:p>
      <w:pPr>
        <w:spacing w:after="0"/>
        <w:ind w:left="0"/>
        <w:jc w:val="left"/>
      </w:pPr>
      <w:r>
        <w:rPr>
          <w:rFonts w:ascii="Times New Roman"/>
          <w:b/>
          <w:i w:val="false"/>
          <w:color w:val="000000"/>
        </w:rPr>
        <w:t xml:space="preserve"> 2024 жылға арналған облыстық бюджет</w:t>
      </w:r>
    </w:p>
    <w:bookmarkEnd w:id="35"/>
    <w:bookmarkStart w:name="z84" w:id="36"/>
    <w:p>
      <w:pPr>
        <w:spacing w:after="0"/>
        <w:ind w:left="0"/>
        <w:jc w:val="both"/>
      </w:pPr>
      <w:r>
        <w:rPr>
          <w:rFonts w:ascii="Times New Roman"/>
          <w:b w:val="false"/>
          <w:i w:val="false"/>
          <w:color w:val="ff0000"/>
          <w:sz w:val="28"/>
        </w:rPr>
        <w:t xml:space="preserve">
      Ескерту. 1-қосымша жаңа редакцияда - Жамбыл облыстық мәслихатының 27.02.2024 </w:t>
      </w:r>
      <w:r>
        <w:rPr>
          <w:rFonts w:ascii="Times New Roman"/>
          <w:b w:val="false"/>
          <w:i w:val="false"/>
          <w:color w:val="ff0000"/>
          <w:sz w:val="28"/>
        </w:rPr>
        <w:t>№ 12-2</w:t>
      </w:r>
      <w:r>
        <w:rPr>
          <w:rFonts w:ascii="Times New Roman"/>
          <w:b w:val="false"/>
          <w:i w:val="false"/>
          <w:color w:val="ff0000"/>
          <w:sz w:val="28"/>
        </w:rPr>
        <w:t xml:space="preserve"> (01.01.2024 бастап қолданысқа енгізіледі); жаңа редакцияда - Жамбыл облыстық мәслихатының 24.04.2024 </w:t>
      </w:r>
      <w:r>
        <w:rPr>
          <w:rFonts w:ascii="Times New Roman"/>
          <w:b w:val="false"/>
          <w:i w:val="false"/>
          <w:color w:val="ff0000"/>
          <w:sz w:val="28"/>
        </w:rPr>
        <w:t xml:space="preserve">№ 14-2 </w:t>
      </w:r>
      <w:r>
        <w:rPr>
          <w:rFonts w:ascii="Times New Roman"/>
          <w:b w:val="false"/>
          <w:i w:val="false"/>
          <w:color w:val="ff0000"/>
          <w:sz w:val="28"/>
        </w:rPr>
        <w:t xml:space="preserve">(01.01.2024 бастап қолданысқа енгізіледі); жаңа редакцияда - Жамбыл облыстық мәслихатының 26.11.2024 </w:t>
      </w:r>
      <w:r>
        <w:rPr>
          <w:rFonts w:ascii="Times New Roman"/>
          <w:b w:val="false"/>
          <w:i w:val="false"/>
          <w:color w:val="ff0000"/>
          <w:sz w:val="28"/>
        </w:rPr>
        <w:t>№ 19-2</w:t>
      </w:r>
      <w:r>
        <w:rPr>
          <w:rFonts w:ascii="Times New Roman"/>
          <w:b w:val="false"/>
          <w:i w:val="false"/>
          <w:color w:val="ff0000"/>
          <w:sz w:val="28"/>
        </w:rPr>
        <w:t xml:space="preserve"> (01.01.2024 бастап қолданысқа енгізіледі) шешімдерімен.</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612 079 976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68 789 567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40 631 568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36 130 898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24 831 185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24 831 185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3 325 160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3 273 200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51960 460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15 851 170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926 241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718 621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10 816 629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10 816 629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4 101 390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4 101 390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527 395 151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12 039 599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12 039 599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515 355 552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515 355 552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627 851 936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6 542 040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191 649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2 840 448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1 615 065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352 733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248 805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248 805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1 980 461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1 639 559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245 976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185 423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185 423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1 741 614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802 814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688 327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114 487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19 264 077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19 160 975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14 949 856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4 209 360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344 742 535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54 033 965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54 033 965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227 566 692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4 068 579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3 709 515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11 029 733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145 959 300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62 232 365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19 757 527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7 264 263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12 485 272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9 279 927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8 650 091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629 836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1 846 482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1 846 482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16 951 087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16 951 087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14 118 676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1 163 593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2 282 697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1 492 721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2 734 505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4 875 235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облысында биофармацевтикалық зауыт құрылысы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16 172 379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2 282 660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347 827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Облыстардың жергілікті өкілдік органдарының шешімі бойынша тегін медициналық көмектің кепілдік берілген </w:t>
            </w:r>
          </w:p>
          <w:p>
            <w:pPr>
              <w:spacing w:after="20"/>
              <w:ind w:left="20"/>
              <w:jc w:val="both"/>
            </w:pPr>
            <w:r>
              <w:rPr>
                <w:rFonts w:ascii="Times New Roman"/>
                <w:b w:val="false"/>
                <w:i w:val="false"/>
                <w:color w:val="000000"/>
                <w:sz w:val="20"/>
              </w:rPr>
              <w:t>
көлемімен қосымша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1 310 044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3 652 987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3 652 987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2 336 116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2 336 116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579 947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579 947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7 226 526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256 358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366 914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5 944 251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 денсаулық сақтау ұйымдарының міндеттемелері бойынша кредиттік қарызды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29 699 546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9 432 012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1 804 365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2 981 255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2 427 896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552 151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1 654 448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951 142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684 751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15 280 625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15 280 625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3 852 101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қауіпі салдарынан қиын жағдайларға тап болған тәуекелдер тобындағы адамдарға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2 200 830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47 482 879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253 733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253 733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47 169 146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w:t>
            </w:r>
          </w:p>
          <w:p>
            <w:pPr>
              <w:spacing w:after="20"/>
              <w:ind w:left="20"/>
              <w:jc w:val="both"/>
            </w:pPr>
            <w:r>
              <w:rPr>
                <w:rFonts w:ascii="Times New Roman"/>
                <w:b w:val="false"/>
                <w:i w:val="false"/>
                <w:color w:val="000000"/>
                <w:sz w:val="20"/>
              </w:rPr>
              <w:t>
табылатын сумен жабдықтаудың аса маңызды топтық және жергілікті жүйелерiнен ауыз су беру жөніндегі қызметтердің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3 444 789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43 429 825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14 311 882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және тілдерді дамыту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3 792 086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1 843 685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564 982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1 383 419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6 557 276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637 829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5 408 770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және тілдерді дамыту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531 858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174 849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1 141 906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1 141 906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цифрландыру және архивтер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1 179 343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архив ісін басқару жөніндегі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жүзеге асыратын кәсіпкерлік субъектілеріне сыйымдылығы жүргiзушiнiң орнын қоспағанда, сегiзден астам отыратын орны бар автомобиль көлік құралдарын сатып алу бойынша шығындардың бір бөлігін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және тілдерді дамыту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тілдерді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565 815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ішкі, жастар саясаты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466 478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8 042 400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7 924 748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7 924 748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38 300 015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25 719 065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1 107 807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4 232 601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6 778 449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5 356 125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4 803 791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5 170 177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4 169 886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396 827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167 201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5 513 425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5 502 381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874 806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194 611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26 591 707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26 267 811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252 385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4 797 367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21 195 687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230 633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230 432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16 474 237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4 527 824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3 744 506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11 946 413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500 474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8 937 613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2 322 223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12 743 972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1 387 598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1 387 598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1 476 809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жеке кәсіпкерлікті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кредиттер бойынша пайыздық мөлшерлемені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1 157 864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шағын және орта бизнеске кредиттерді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803 206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803 206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2 799 825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2 799 825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347 962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1 077 643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1 077 643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4 842 937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4 842 937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3 080 061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3 080 061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3 058 939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42 662 592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42 662 592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38 930 376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2 502 127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937 655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38 888 603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68 666 780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бастамашылығына жәрдемдесу үшін бюджеттік кредиттер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40 811 780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33 843 732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және салуға кредит беру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15 334 367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тұрғын үй сатып алуға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18 509 365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 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5 968 048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кондоминиум объектілерінің ортақ мүлкіне күрделі жөндеу жүргізуге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5 968 048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25 045 000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23 199 000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дамыту шеңберінде кәсіпкерлікті дамытуға жәрдемдесу үшін бюджеттік кредиттер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13 199 000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асыруға "Даму" кәсіпкерлікті дамыту қоры" АҚ-ға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29 778 177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29 778 177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29 726 112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52 065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-54 660 563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54 660 563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65 666 780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65 666 780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эмиссиялық бағалы қағаздар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34 843 732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30 823 048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17 271 998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17 271 998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17 271 998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28 278 215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28 278 215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19 899 020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8 327 130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облыстық мәслихатының</w:t>
            </w:r>
            <w:r>
              <w:rPr>
                <w:rFonts w:ascii="Times New Roman"/>
                <w:b w:val="false"/>
                <w:i w:val="false"/>
                <w:color w:val="000000"/>
                <w:sz w:val="20"/>
              </w:rPr>
              <w:t xml:space="preserve"> 2023 жылғы 14 желтоқсандағы № 10-3</w:t>
            </w:r>
            <w:r>
              <w:rPr>
                <w:rFonts w:ascii="Times New Roman"/>
                <w:b w:val="false"/>
                <w:i w:val="false"/>
                <w:color w:val="000000"/>
                <w:sz w:val="20"/>
              </w:rPr>
              <w:t xml:space="preserve"> шешіміне 2 қосымша</w:t>
            </w:r>
          </w:p>
        </w:tc>
      </w:tr>
    </w:tbl>
    <w:bookmarkStart w:name="z53" w:id="37"/>
    <w:p>
      <w:pPr>
        <w:spacing w:after="0"/>
        <w:ind w:left="0"/>
        <w:jc w:val="left"/>
      </w:pPr>
      <w:r>
        <w:rPr>
          <w:rFonts w:ascii="Times New Roman"/>
          <w:b/>
          <w:i w:val="false"/>
          <w:color w:val="000000"/>
        </w:rPr>
        <w:t xml:space="preserve"> 2025 жылға арналған облыстық бюджет</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588 130 344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57 791 385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32 077 991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3 401 256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28 676 735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20 259 874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20 259 874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5 453 520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5 453 520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7 858 601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6 153 601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6 153 601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522 455 358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17 637 870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17 637 870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504 817 488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504 817 488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586 931 787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3 776 417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1 995 635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1 531 062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298 799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286 982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286 982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242 079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291 669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210 809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1 174 933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732 861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650 818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19 276 357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19 276 357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15 008 360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4 266 150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372 757 926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47 041 708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47 041 708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234 981 428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3 774 692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3 486 179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11 338 648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154 940 482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61 021 427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28 552 671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6 674 098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20 878 573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8 933 462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8 299 080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1 471 387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1 471 387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14 632 146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14 632 146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36 559 439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2 982 639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641 699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1 441 246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217 526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2 819 716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26 979 433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433 464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12 521 462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2 283 927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1 143 461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211 538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211 538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3 216 059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3 216 059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701 689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701 689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6 002 984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262 511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4 876 161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28 611 920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9 307 543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1 780 503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2 758 799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2 564 910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1 523 134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880 362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607 244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207 292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15 435 419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15 435 419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2 832 573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қауіпі салдарынан қиын жағдайларға тап болған тәуекелдер тобындағы адамдарға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1 463 620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5 782 949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5 772 449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1 878 294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3 725 925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14 820 538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5 988 799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3 819 122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633 614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1 536 063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4 809 966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131 662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538 464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4 139 840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1 153 803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1 153 803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238 877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1 212 998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779 209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цифрлық технологиялар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368 562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219 483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туризм саласында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295 431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7 419 084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6 677 176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6 677 176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741 908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741 908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29 996 874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19 547 959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2 183 791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6 206 232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5 623 931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2 081 415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4 653 766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3 665 550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129 262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4 444 323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4 432 272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183 699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426 717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18 282 497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18 058 269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17 907 021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92 749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92 749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14 715 282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4 599 749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3 707 249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10 115 533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141 606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516 766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7 262 580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2 191 994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5 136 058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474 892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жеке кәсіпкерлікті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124 892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кредиттер бойынша пайыздық мөлшерлемені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шағын және орта бизнеске кредиттерді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1 312 500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1 312 500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993 534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993 534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1 021 468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1 021 468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2 765 882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2 765 882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2 750 882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49 893 608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49 893 608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49 893 608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14 198 557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-14 198 557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8"/>
          <w:p>
            <w:pPr>
              <w:spacing w:after="20"/>
              <w:ind w:left="20"/>
              <w:jc w:val="both"/>
            </w:pPr>
            <w:r>
              <w:rPr>
                <w:rFonts w:ascii="Times New Roman"/>
                <w:b w:val="false"/>
                <w:i w:val="false"/>
                <w:color w:val="000000"/>
                <w:sz w:val="20"/>
              </w:rPr>
              <w:t>
Сомасы,</w:t>
            </w:r>
          </w:p>
          <w:bookmarkEnd w:id="38"/>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14 198 557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14 198 557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6 698 557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облыстық мәслихатының</w:t>
            </w:r>
            <w:r>
              <w:rPr>
                <w:rFonts w:ascii="Times New Roman"/>
                <w:b w:val="false"/>
                <w:i w:val="false"/>
                <w:color w:val="000000"/>
                <w:sz w:val="20"/>
              </w:rPr>
              <w:t xml:space="preserve"> 2023 жылғы 14 желтоқсандағы № 10-3</w:t>
            </w:r>
            <w:r>
              <w:rPr>
                <w:rFonts w:ascii="Times New Roman"/>
                <w:b w:val="false"/>
                <w:i w:val="false"/>
                <w:color w:val="000000"/>
                <w:sz w:val="20"/>
              </w:rPr>
              <w:t xml:space="preserve"> шешіміне 3 қосымша</w:t>
            </w:r>
          </w:p>
        </w:tc>
      </w:tr>
    </w:tbl>
    <w:bookmarkStart w:name="z58" w:id="39"/>
    <w:p>
      <w:pPr>
        <w:spacing w:after="0"/>
        <w:ind w:left="0"/>
        <w:jc w:val="left"/>
      </w:pPr>
      <w:r>
        <w:rPr>
          <w:rFonts w:ascii="Times New Roman"/>
          <w:b/>
          <w:i w:val="false"/>
          <w:color w:val="000000"/>
        </w:rPr>
        <w:t xml:space="preserve"> 2026 жылға арналған облыстық бюджет</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559 756 426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58 396 035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32 428 757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3 465 256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28 963 501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20 462 472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20 462 472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5 504 806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5 504 806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7 909 781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6 166 281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6 166 281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493 425 610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17 637 870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17 637 870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475 787 740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475 787 740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558 592 357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3 901 612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2 053 049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1 565 247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437 323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242 289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298 876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218 016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1 228 197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458 693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769 504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683 359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19 814 522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19 814 522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15 333 126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4 479 457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354 753 486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48 813 811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48 813 811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236 525 564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3 800 254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3 520 406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11 498 316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156 213 960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61 055 828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4 031 722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1 334 051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2 697 671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9 076 791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8 432 638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1 472 439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1 472 439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15 216 190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15 216 190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39 039 479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948 502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3 102 125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1 442 919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218 546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2 826 530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29 271 793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450 803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12 475 820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2 381 926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1 143 461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3 216 552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3 216 552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706 816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706 816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6 064 654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441 726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4 877 026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29 030 279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9 427 789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1 807 969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2 803 122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2 597 759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675 923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1 531 119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613 336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209 691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15 435 419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15 435 419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3 102 749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қауіпі салдарынан қиын жағдайларға тап болған тәуекелдер тобындағы адамдарға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1 538 847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3 352 720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3 341 695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169 426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1 972 208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15 045 021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6 037 447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3 823 593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1 571 491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4 966 083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4 276 737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1 215 328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1 215 328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244 622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179 692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1 226 070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784 702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цифрлық технологиялар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225 939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туризм саласында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322 814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201 099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100 958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9 728 874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8 755 987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8 755 987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972 887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972 887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30 852 383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20 097 208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309 839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944 842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2 292 981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1 102 500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6 206 232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5 905 128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2 081 415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944 842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4 878 544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183 689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3 848 827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210 467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149 416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4 488 413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4 475 760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185 663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7 166 955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6 940 846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6 788 132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13 144 957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4 829 736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3 892 611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8 315 221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7 625 709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5 162 023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жеке кәсіпкерлікті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кредиттер бойынша пайыздық мөлшерлемені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шағын және орта бизнеске кредиттерді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1 325 516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1 325 516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993 534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993 534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290 369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290 369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1 016 468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1 016 468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3 041 900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3 041 900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3 026 900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49 893 608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49 893 608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49 893 608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-22 288 000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22 288 000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22 288 000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22 288 000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23 452 069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-23 452 069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0"/>
          <w:p>
            <w:pPr>
              <w:spacing w:after="20"/>
              <w:ind w:left="20"/>
              <w:jc w:val="both"/>
            </w:pPr>
            <w:r>
              <w:rPr>
                <w:rFonts w:ascii="Times New Roman"/>
                <w:b w:val="false"/>
                <w:i w:val="false"/>
                <w:color w:val="000000"/>
                <w:sz w:val="20"/>
              </w:rPr>
              <w:t>
Сомасы,</w:t>
            </w:r>
          </w:p>
          <w:bookmarkEnd w:id="40"/>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23 452 069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23 452 069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11 452 069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облыстық мәслихатының</w:t>
            </w:r>
            <w:r>
              <w:rPr>
                <w:rFonts w:ascii="Times New Roman"/>
                <w:b w:val="false"/>
                <w:i w:val="false"/>
                <w:color w:val="000000"/>
                <w:sz w:val="20"/>
              </w:rPr>
              <w:t xml:space="preserve"> 2023 жылғы 14 желтоқсандағы № 10-3</w:t>
            </w:r>
            <w:r>
              <w:rPr>
                <w:rFonts w:ascii="Times New Roman"/>
                <w:b w:val="false"/>
                <w:i w:val="false"/>
                <w:color w:val="000000"/>
                <w:sz w:val="20"/>
              </w:rPr>
              <w:t xml:space="preserve"> шешіміне 4 қосымша</w:t>
            </w:r>
          </w:p>
        </w:tc>
      </w:tr>
    </w:tbl>
    <w:bookmarkStart w:name="z63" w:id="41"/>
    <w:p>
      <w:pPr>
        <w:spacing w:after="0"/>
        <w:ind w:left="0"/>
        <w:jc w:val="left"/>
      </w:pPr>
      <w:r>
        <w:rPr>
          <w:rFonts w:ascii="Times New Roman"/>
          <w:b/>
          <w:i w:val="false"/>
          <w:color w:val="000000"/>
        </w:rPr>
        <w:t xml:space="preserve"> 2024 жылға арналған жергілікті бюджетті атқару процесінде секвестрлеуге жатпайтын жергілікті бюджеттік бағдарламалардың тізбесі</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42"/>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bookmarkEnd w:id="4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Мемлекеттік бастауыш, негізі және жалпы орта білім беру ұйымдарында жалпы білім беру </w:t>
            </w:r>
          </w:p>
          <w:p>
            <w:pPr>
              <w:spacing w:after="20"/>
              <w:ind w:left="20"/>
              <w:jc w:val="both"/>
            </w:pPr>
            <w:r>
              <w:rPr>
                <w:rFonts w:ascii="Times New Roman"/>
                <w:b w:val="false"/>
                <w:i w:val="false"/>
                <w:color w:val="000000"/>
                <w:sz w:val="20"/>
              </w:rPr>
              <w:t>
Мемлекеттік орта білім беру ұйымдарына жан басына шаққандағы қаржыландыруды іске асыру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43"/>
          <w:p>
            <w:pPr>
              <w:spacing w:after="20"/>
              <w:ind w:left="20"/>
              <w:jc w:val="both"/>
            </w:pPr>
            <w:r>
              <w:rPr>
                <w:rFonts w:ascii="Times New Roman"/>
                <w:b w:val="false"/>
                <w:i w:val="false"/>
                <w:color w:val="000000"/>
                <w:sz w:val="20"/>
              </w:rPr>
              <w:t>
Ана мен баланы қорғау жөніндегі көрсетілетін қызметтер</w:t>
            </w:r>
          </w:p>
          <w:bookmarkEnd w:id="43"/>
          <w:p>
            <w:pPr>
              <w:spacing w:after="20"/>
              <w:ind w:left="20"/>
              <w:jc w:val="both"/>
            </w:pPr>
            <w:r>
              <w:rPr>
                <w:rFonts w:ascii="Times New Roman"/>
                <w:b w:val="false"/>
                <w:i w:val="false"/>
                <w:color w:val="000000"/>
                <w:sz w:val="20"/>
              </w:rPr>
              <w:t>
</w:t>
            </w:r>
            <w:r>
              <w:rPr>
                <w:rFonts w:ascii="Times New Roman"/>
                <w:b w:val="false"/>
                <w:i w:val="false"/>
                <w:color w:val="000000"/>
                <w:sz w:val="20"/>
              </w:rPr>
              <w:t>Салауатты өмір салтын насихаттау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Облыстардың жергілікті өкілдік органдарының шешімі бойынша тегін медициналық көмектің кепілдендірілген көлемін қосымша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Республикасында ЖИТС-тің алдын алу және оған қарсы күрес жөніндегі іс-шараларды іске асыру </w:t>
            </w:r>
          </w:p>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