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d46f" w14:textId="ac2d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28-2 "2023-2025 жылдарға арналған Көкпекті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6 желтоқсандағы № 8-2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Көкпекті аудандық бюджеті туралы" 2022 жылғы 27 желтоқсандағы № 28-2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Көкпекті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- 6 668 634,9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- 839 014,1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- 18 587,9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- 2 675,0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- 5 808 357,9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- 6 979 394,5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- 24 287,0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- 62 100,0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- 37 813,0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-335 046,6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340 073,5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- 62 100,0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- 37 813,0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315 786,5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6 668 634,9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839 014,1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және Жәбірленушілерге өтемақы қорына түсетін түсімдерді қоспағанда, мемлекеттік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5 808 357,9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5 808 357,9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5 808 357,9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6 979 394,5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  жекешелендіруден кейінгі қызмет және осыған байланысты дауларды 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 шаруашылығы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 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маңындағы,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 ызы бар қаланың) қаржы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 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ағымдағы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жұмысшы кадрларды қысқа мерзімді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әлеуметтік жұмыс орындарына жұмысқа орналастырылғандардың жалақысын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көшуге субсидиялар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қоныс аударушылар мен қандастар үшін тұрғын үйді жалдау (жалға алу) бойынша шығыстарды өтеу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қоныс аударушыларға жаңа бизнес идеяларды іске асыруға гранттар (200 АЕК)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экономикалық ұтқырлық сертификатын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"ұрпақтар келісімшарты" жобасы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"күміс жас" жобасы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"бірінші жұмыс орны" жобасы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біліктілік жүйесін дамыту (ваучерлер)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адамдар үшін субсидияланатын жұмыс орындары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арнайы қозғалыс құралдары (кресло-арбалар), техникалық көмекші (компенсаторлық) құралдарды кеңейту, сөйлеу синтезі бар, кіріктірілген енгізу/шығару бар портативті тифлокомпьютер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санаттарына әлеуметтік көмек көрсетуге: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ҰОС қатысушыларына, ҰОС мүгедектігі бар адамдар, ҰОС қатысушылары мен мүгедектігі бар теңестірілген адамдарға, ЧАЭС, жаралану салдарынан қаза тапқан (хабар-ошарсыз кеткен) немесе қайтыс болған әскери қызметшілердің отбасыларына, Ауғанстанда, Тәжікстанда, Қарабақта қаза тапқан жауынгерлердің отбасыларына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"Алтын алқа", "Күміс алқа" алқаларымен наградталған немесе бұрын "Батыр Ана" атағын алған және 1, 2 дәрежелі "Ана даңқы" орденімен наградталған және бірге тұратын төрт және одан да көп кәмелетке толмаған балалары бар көп балалы аналарға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лауазымдық жалақыға мемлекеттік мәдениет ұйымдары мен мұрағат мекемелерінің басқарушы және негізгі персоналына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бас жоспарын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Үлкенбөкен, Шұғылбай, Үлгілімалшы, Биғаш, Тассай ауылдарында бас жоспарды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Көкпекті ауылындағы мәдениет үйін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Үлкенбөкен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Шуғылбай ауылындағы көшелерді жарықтандыру құрылғысы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шағын футбол алаңының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Шәріптоғай ауылындағы шағын футбол алаңының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саябақты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аудандық (облыстық маңызы бар қалаларға) бюджеттерге берілетін нысаналы трансферттердің сомаларын бөлу "Ауыл – ел бесігі" жобасы аясында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492 879,5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жолаушылар көлігі және автомобиль жолдары саласындағы аудандық (облыстық маңызы бар қалалар) бюджеттерге берілетін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998 151,5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аудандық (облыстық маңызы бар қалалардан) бюджеттерден облыстық бюджеттің шығындарын өтеуге берілетін ағымдағы нысаналы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қалалар) бюджеттеріне тұрғын үй сатып алуға берілетін ағымдағы нысаналы трансферттердің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2 263 350,8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даму трансферттері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дамытуға, оның ішінде жобалар бойынша: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98 975,4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Шариптоғай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Қойгелді Аухадиев атындағы ауылдық округінің Үкіліқыз ауылында су құбыры желілері мен су тарту құрылыстарын салуға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Көкпекті ауылдық округінің Ажа ауылында су құбыры желілерін салуға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ауылында су құбыры желілерін салуға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көшелерін жарықтандыруға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қалаларға) бюджеттерге инженерлік-коммуникациялық инфрақұрылымды дамытуға және (немесе) жайластыруға берілетін нысаналы даму трансферттерінің сомаларын бөлу: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ауданы Көкпекті ауылында жалға берілетін тұрғын үйлерге инженерлік-коммуникациялық инфрақұрылым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Көкпекті ауданы Шәріптоғай ауылындағы медициналық пунктке инженерлік-коммуникациялық инфрақұрылым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Көкпекті ауданы Мамай ауылындағы медициналық пунктке инженерлік-коммуникациялық инфрақұрылым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Көкпекті ауданы Биғаш ауылындағы медициналық пунктке инженерлік-коммуникациялық инфрақұрылым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Көкпекті ауданы Қарамойыл ауылындағы медициналық пунктке инженерлік-коммуникациялық инфрақұрылым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Көкпекті ауданы Үшкөмей ауылындағы медициналық пунктке инженерлік-коммуникациялық инфрақұрылым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Көкпекті ауданы Үлгілімалшы ауылындағы фельдшерлік-акушерлік пункттерге инженерлік-коммуникациялық инфрақұрылым салу"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"Көкпекті ауылындағы бір қабатты тұрғын үйлердің инженерлік-коммуникациялық инфрақұрылымын салу" жобасының жобалық-сметалық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облысы, Көкпекті ауданы, Көкпекті ауылындағы "Балерке" балабақшасына қосымша құрылыс салу" нысаны бойынша BIM бағдарламалары мен ақпараттық модельдеу технологиясын пайдалана отырып жобалық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Бигаш ауылдарын кең жолақты мобильді интернетпен қамтамасыз ету үшін ИКИ бар антенна-діңгек құрылысын салуға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ағымдағы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 сатып алу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237 984,0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даму трансферттері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аудандық бюджеттерге "Қуатты өңірлер – ел дамытудың драйвері" ұлттық жобасы шеңберінде қалалар мен ауылдық елді мекендерде сумен жабдықтау және су бұру жүйесін дамытуға берілетін нысаналы даму трансферттерінің сомаларын бөлу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1 891 679,0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ауылында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351 465,0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Шариптоғай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Шұғылбай су құбыры желілері туралы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