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2a5e" w14:textId="106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28-5/7 "2023-2025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Үлкенбөкен ауылдық округінің бюджеті туралы" 2022 жылғы 27 желтоқсандағы № 28-5/7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Үлкенбөкен 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94 266,1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3 650,0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90 566,1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94 266,1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Үлкенбөкен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