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c5d3" w14:textId="5dcc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2022 жылғы 27 желтоқсандағы № 28-5/2 "2023-2025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25 тамыздағы № 6-3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"2023-2025 жылдарға арналған Көкпекті ауылдық округінің бюджеті туралы" 2022 жылғы 27 желтоқсандағы № 28-5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289 883,1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28 257,0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261 106,1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291 504,5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1 621,4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