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82d" w14:textId="8949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22-394/VII "Үржар ауданы Үржар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6-141/VIII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22-394/VII "2023-2025 жылдарға арналған Үржар ауданы Үржар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Үржар ауданы Үржар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–200 777,2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154 520,0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46 257,2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208 840,3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-8 063,1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8 063,1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8 063,1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