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1cdb" w14:textId="eb81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22-374/VII "Үржар ауданы Бестерек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6-129/VIII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22-374/VII "Үржар ауданы Бестерек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Бестерек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48 402,0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9 281,0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- 322,0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38 719,0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49 510,0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-1 108,0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–1 108,0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1 108,0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№6-129/VIII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 шарттары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