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e3e1" w14:textId="7cd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12 желтоқсандағы № 9/158-VIII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39 806,1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43 422,9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3 616,8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