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dde" w14:textId="e7e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Таврия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Таврия ауылдық округінің бюджетіне аудандық бюджеттен берілетін бюджеттік субвенцияның көлемі 25648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Таврия ауылдық округінің бюджетінде республикалық бюджеттен ағымдағы нысаналы трансферттер 10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Таврия ауылдық округінің бюджетінде облыстық бюджеттен ағымдағы нысаналы трансферттер 60 мың теңге сомасында көзделсін.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Таврия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