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3e58" w14:textId="8c6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26-5-VII "2023-2025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Бородулиха ауылдық округінің бюджеті туралы" 2022 жылғы 30 желтоқсандағы № 26-5-VII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203831 мың теңге, соның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156974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203831,1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Бородулиха ауылдық округінің бюджетінде аудандық бюджеттен ағымдағы нысаналы трансферттер 121428 мың теңге сомасында көзделсін.";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Бородулиха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