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cc56" w14:textId="bd0c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Бородулиха ауданы Переменовка ауылдық округінің Андроновка ауылында жергілікті ауқымдағы техногендік сипаттағы төтенше жағдайды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әкімінің 2023 жылғы 7 тамыздағы № 7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Бородулиха ауданының төтенше жағдайдың алдын алу және жою жөніндегі аудандық комиссиясы кезекті отырысының 2023 жылғы 4 тамыздағы № 13 хаттамасына сәйкес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 Переменовка ауылдық округінің Андроновка ауылында жергілікті ауқымдағы техногендік сипаттағы төтенше жағдай алып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облысы Бородулиха ауданы әкімінің 2023 жылғы 12 мамырдағы "Абай облысы Бородулиха ауданы Переменовка ауылдық округінің Андроновка ауылында жергілікті ауқымдағы техногендік сипаттағы төтенше жағдай жариялау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Р.М. Абдрахмановқа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